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A03" w:rsidRPr="003236D3" w:rsidRDefault="00636A03" w:rsidP="00636A03">
      <w:pPr>
        <w:spacing w:after="0" w:line="240" w:lineRule="auto"/>
        <w:rPr>
          <w:rFonts w:ascii="Times New Roman" w:eastAsia="Times New Roman" w:hAnsi="Times New Roman"/>
          <w:color w:val="000000"/>
          <w:sz w:val="24"/>
          <w:szCs w:val="24"/>
          <w:lang w:val="en-US" w:eastAsia="ru-RU"/>
        </w:rPr>
      </w:pPr>
    </w:p>
    <w:p w:rsidR="00636A03" w:rsidRPr="00651F50" w:rsidRDefault="00BB702E" w:rsidP="003236D3">
      <w:pPr>
        <w:spacing w:after="0" w:line="240" w:lineRule="auto"/>
        <w:ind w:left="5387"/>
        <w:rPr>
          <w:rFonts w:ascii="Times New Roman" w:eastAsia="Times New Roman" w:hAnsi="Times New Roman"/>
          <w:color w:val="000000"/>
          <w:sz w:val="24"/>
          <w:szCs w:val="24"/>
          <w:lang w:val="en-US" w:eastAsia="ru-RU"/>
        </w:rPr>
      </w:pPr>
      <w:r w:rsidRPr="00651F50">
        <w:rPr>
          <w:rFonts w:ascii="Times New Roman" w:eastAsia="Times New Roman" w:hAnsi="Times New Roman"/>
          <w:color w:val="000000"/>
          <w:sz w:val="24"/>
          <w:szCs w:val="24"/>
          <w:lang w:val="en-US" w:eastAsia="ru-RU"/>
        </w:rPr>
        <w:t>APPROVED</w:t>
      </w:r>
    </w:p>
    <w:p w:rsidR="00636A03" w:rsidRPr="00651F50" w:rsidRDefault="00BB702E" w:rsidP="003236D3">
      <w:pPr>
        <w:spacing w:after="0" w:line="240" w:lineRule="auto"/>
        <w:ind w:left="5387"/>
        <w:rPr>
          <w:rFonts w:ascii="Times New Roman" w:eastAsia="Times New Roman" w:hAnsi="Times New Roman"/>
          <w:color w:val="000000"/>
          <w:sz w:val="24"/>
          <w:szCs w:val="24"/>
          <w:lang w:val="en-US" w:eastAsia="ru-RU"/>
        </w:rPr>
      </w:pPr>
      <w:r w:rsidRPr="00651F50">
        <w:rPr>
          <w:rFonts w:ascii="Times New Roman" w:eastAsia="Times New Roman" w:hAnsi="Times New Roman"/>
          <w:color w:val="000000"/>
          <w:sz w:val="24"/>
          <w:szCs w:val="24"/>
          <w:lang w:val="en-US" w:eastAsia="ru-RU"/>
        </w:rPr>
        <w:t>by the Annual General Meeting of JSC “LENENERGO” on June 22, 2015</w:t>
      </w:r>
    </w:p>
    <w:p w:rsidR="00636A03" w:rsidRPr="00651F50" w:rsidRDefault="0023342E" w:rsidP="003236D3">
      <w:pPr>
        <w:spacing w:after="0" w:line="240" w:lineRule="auto"/>
        <w:ind w:left="5387"/>
        <w:rPr>
          <w:rFonts w:ascii="Times New Roman" w:eastAsia="Times New Roman" w:hAnsi="Times New Roman"/>
          <w:color w:val="000000"/>
          <w:sz w:val="24"/>
          <w:szCs w:val="24"/>
          <w:lang w:val="en-US" w:eastAsia="ru-RU"/>
        </w:rPr>
      </w:pPr>
      <w:r w:rsidRPr="00651F50">
        <w:rPr>
          <w:rFonts w:ascii="Times New Roman" w:eastAsia="Times New Roman" w:hAnsi="Times New Roman"/>
          <w:color w:val="000000"/>
          <w:sz w:val="24"/>
          <w:szCs w:val="24"/>
          <w:lang w:val="en-US" w:eastAsia="ru-RU"/>
        </w:rPr>
        <w:t>(</w:t>
      </w:r>
      <w:r w:rsidR="00BB702E" w:rsidRPr="00651F50">
        <w:rPr>
          <w:rFonts w:ascii="Times New Roman" w:eastAsia="Times New Roman" w:hAnsi="Times New Roman"/>
          <w:color w:val="000000"/>
          <w:sz w:val="24"/>
          <w:szCs w:val="24"/>
          <w:lang w:val="en-US" w:eastAsia="ru-RU"/>
        </w:rPr>
        <w:t>Minutes No. 1/2015 of June 24, 2015</w:t>
      </w:r>
      <w:r w:rsidRPr="00651F50">
        <w:rPr>
          <w:rFonts w:ascii="Times New Roman" w:eastAsia="Times New Roman" w:hAnsi="Times New Roman"/>
          <w:color w:val="000000"/>
          <w:sz w:val="24"/>
          <w:szCs w:val="24"/>
          <w:lang w:val="en-US" w:eastAsia="ru-RU"/>
        </w:rPr>
        <w:t>)</w:t>
      </w:r>
    </w:p>
    <w:p w:rsidR="00636A03" w:rsidRPr="00651F50" w:rsidRDefault="00636A03" w:rsidP="00636A03">
      <w:pPr>
        <w:spacing w:after="0" w:line="240" w:lineRule="auto"/>
        <w:rPr>
          <w:rFonts w:ascii="Times New Roman" w:eastAsia="Times New Roman" w:hAnsi="Times New Roman"/>
          <w:sz w:val="28"/>
          <w:szCs w:val="28"/>
          <w:lang w:val="en-US" w:eastAsia="ru-RU"/>
        </w:rPr>
      </w:pPr>
    </w:p>
    <w:p w:rsidR="003236D3" w:rsidRPr="00651F50" w:rsidRDefault="00651F50" w:rsidP="00636A03">
      <w:pPr>
        <w:spacing w:after="0" w:line="240" w:lineRule="auto"/>
        <w:rPr>
          <w:rFonts w:ascii="Times New Roman" w:eastAsia="Times New Roman" w:hAnsi="Times New Roman"/>
          <w:b/>
          <w:bCs/>
          <w:color w:val="000000"/>
          <w:sz w:val="28"/>
          <w:szCs w:val="28"/>
          <w:lang w:val="en-US" w:eastAsia="ru-RU"/>
        </w:rPr>
      </w:pPr>
    </w:p>
    <w:p w:rsidR="003236D3" w:rsidRPr="00651F50" w:rsidRDefault="00651F50" w:rsidP="00636A03">
      <w:pPr>
        <w:spacing w:after="0" w:line="240" w:lineRule="auto"/>
        <w:rPr>
          <w:rFonts w:ascii="Times New Roman" w:eastAsia="Times New Roman" w:hAnsi="Times New Roman"/>
          <w:b/>
          <w:bCs/>
          <w:color w:val="000000"/>
          <w:sz w:val="28"/>
          <w:szCs w:val="28"/>
          <w:lang w:val="en-US" w:eastAsia="ru-RU"/>
        </w:rPr>
      </w:pPr>
    </w:p>
    <w:p w:rsidR="003236D3" w:rsidRPr="00651F50" w:rsidRDefault="00651F50" w:rsidP="00636A03">
      <w:pPr>
        <w:spacing w:after="0" w:line="240" w:lineRule="auto"/>
        <w:rPr>
          <w:rFonts w:ascii="Times New Roman" w:eastAsia="Times New Roman" w:hAnsi="Times New Roman"/>
          <w:b/>
          <w:bCs/>
          <w:color w:val="000000"/>
          <w:sz w:val="28"/>
          <w:szCs w:val="28"/>
          <w:lang w:val="en-US" w:eastAsia="ru-RU"/>
        </w:rPr>
      </w:pPr>
    </w:p>
    <w:p w:rsidR="003236D3" w:rsidRPr="00651F50" w:rsidRDefault="00651F50" w:rsidP="00636A03">
      <w:pPr>
        <w:spacing w:after="0" w:line="240" w:lineRule="auto"/>
        <w:rPr>
          <w:rFonts w:ascii="Times New Roman" w:eastAsia="Times New Roman" w:hAnsi="Times New Roman"/>
          <w:b/>
          <w:bCs/>
          <w:color w:val="000000"/>
          <w:sz w:val="28"/>
          <w:szCs w:val="28"/>
          <w:lang w:val="en-US" w:eastAsia="ru-RU"/>
        </w:rPr>
      </w:pPr>
    </w:p>
    <w:p w:rsidR="00D6797A" w:rsidRPr="00651F50" w:rsidRDefault="00D6797A" w:rsidP="003236D3">
      <w:pPr>
        <w:spacing w:after="0" w:line="240" w:lineRule="auto"/>
        <w:jc w:val="center"/>
        <w:rPr>
          <w:rFonts w:ascii="Times New Roman" w:eastAsia="Times New Roman" w:hAnsi="Times New Roman"/>
          <w:b/>
          <w:bCs/>
          <w:color w:val="000000"/>
          <w:sz w:val="28"/>
          <w:szCs w:val="28"/>
          <w:lang w:val="en-US" w:eastAsia="ru-RU"/>
        </w:rPr>
      </w:pPr>
      <w:r w:rsidRPr="00651F50">
        <w:rPr>
          <w:rFonts w:ascii="Times New Roman" w:eastAsia="Times New Roman" w:hAnsi="Times New Roman"/>
          <w:b/>
          <w:bCs/>
          <w:color w:val="000000"/>
          <w:sz w:val="28"/>
          <w:szCs w:val="28"/>
          <w:lang w:val="en-US" w:eastAsia="ru-RU"/>
        </w:rPr>
        <w:t>PUBLIC JOINT-STOCK COMPANY “LENENERGO”</w:t>
      </w:r>
    </w:p>
    <w:p w:rsidR="00D6797A" w:rsidRPr="00651F50" w:rsidRDefault="00D6797A" w:rsidP="003236D3">
      <w:pPr>
        <w:spacing w:after="0" w:line="240" w:lineRule="auto"/>
        <w:jc w:val="center"/>
        <w:rPr>
          <w:rFonts w:ascii="Times New Roman" w:eastAsia="Times New Roman" w:hAnsi="Times New Roman"/>
          <w:b/>
          <w:bCs/>
          <w:color w:val="000000"/>
          <w:sz w:val="28"/>
          <w:szCs w:val="28"/>
          <w:lang w:val="en-US" w:eastAsia="ru-RU"/>
        </w:rPr>
      </w:pPr>
    </w:p>
    <w:p w:rsidR="00D6797A" w:rsidRPr="00651F50" w:rsidRDefault="00BB702E" w:rsidP="003236D3">
      <w:pPr>
        <w:spacing w:after="0" w:line="240" w:lineRule="auto"/>
        <w:jc w:val="center"/>
        <w:rPr>
          <w:rFonts w:ascii="Times New Roman" w:eastAsia="Times New Roman" w:hAnsi="Times New Roman"/>
          <w:b/>
          <w:bCs/>
          <w:color w:val="000000"/>
          <w:sz w:val="28"/>
          <w:szCs w:val="28"/>
          <w:lang w:val="en-US" w:eastAsia="ru-RU"/>
        </w:rPr>
      </w:pPr>
      <w:r w:rsidRPr="00651F50">
        <w:rPr>
          <w:rFonts w:ascii="Times New Roman" w:eastAsia="Times New Roman" w:hAnsi="Times New Roman"/>
          <w:b/>
          <w:bCs/>
          <w:color w:val="000000"/>
          <w:sz w:val="28"/>
          <w:szCs w:val="28"/>
          <w:lang w:val="en-US" w:eastAsia="ru-RU"/>
        </w:rPr>
        <w:t xml:space="preserve">REGULATIONS </w:t>
      </w:r>
    </w:p>
    <w:p w:rsidR="00636A03" w:rsidRPr="00651F50" w:rsidRDefault="00BB702E" w:rsidP="003236D3">
      <w:pPr>
        <w:spacing w:after="0" w:line="240" w:lineRule="auto"/>
        <w:jc w:val="center"/>
        <w:rPr>
          <w:rFonts w:ascii="Times New Roman" w:eastAsia="Times New Roman" w:hAnsi="Times New Roman"/>
          <w:b/>
          <w:bCs/>
          <w:color w:val="000000"/>
          <w:sz w:val="28"/>
          <w:szCs w:val="28"/>
          <w:lang w:val="en-US" w:eastAsia="ru-RU"/>
        </w:rPr>
      </w:pPr>
      <w:r w:rsidRPr="00651F50">
        <w:rPr>
          <w:rFonts w:ascii="Times New Roman" w:eastAsia="Times New Roman" w:hAnsi="Times New Roman"/>
          <w:b/>
          <w:bCs/>
          <w:color w:val="000000"/>
          <w:sz w:val="28"/>
          <w:szCs w:val="28"/>
          <w:lang w:val="en-US" w:eastAsia="ru-RU"/>
        </w:rPr>
        <w:t xml:space="preserve">for Remuneration and Compensations </w:t>
      </w:r>
      <w:r w:rsidR="00D6797A" w:rsidRPr="00651F50">
        <w:rPr>
          <w:rFonts w:ascii="Times New Roman" w:eastAsia="Times New Roman" w:hAnsi="Times New Roman"/>
          <w:b/>
          <w:bCs/>
          <w:color w:val="000000"/>
          <w:sz w:val="28"/>
          <w:szCs w:val="28"/>
          <w:lang w:val="en-US" w:eastAsia="ru-RU"/>
        </w:rPr>
        <w:br/>
      </w:r>
      <w:r w:rsidRPr="00651F50">
        <w:rPr>
          <w:rFonts w:ascii="Times New Roman" w:eastAsia="Times New Roman" w:hAnsi="Times New Roman"/>
          <w:b/>
          <w:bCs/>
          <w:color w:val="000000"/>
          <w:sz w:val="28"/>
          <w:szCs w:val="28"/>
          <w:lang w:val="en-US" w:eastAsia="ru-RU"/>
        </w:rPr>
        <w:t xml:space="preserve">Payable to Members of the Internal Audit Board </w:t>
      </w:r>
      <w:r w:rsidRPr="00651F50">
        <w:rPr>
          <w:rFonts w:ascii="Times New Roman" w:eastAsia="Times New Roman" w:hAnsi="Times New Roman"/>
          <w:b/>
          <w:bCs/>
          <w:color w:val="000000"/>
          <w:sz w:val="28"/>
          <w:szCs w:val="28"/>
          <w:lang w:val="en-US" w:eastAsia="ru-RU"/>
        </w:rPr>
        <w:br/>
      </w:r>
    </w:p>
    <w:p w:rsidR="00636A03" w:rsidRPr="00651F50" w:rsidRDefault="00636A03" w:rsidP="003236D3">
      <w:pPr>
        <w:spacing w:after="0" w:line="240" w:lineRule="auto"/>
        <w:jc w:val="center"/>
        <w:rPr>
          <w:rFonts w:ascii="Times New Roman" w:eastAsia="Times New Roman" w:hAnsi="Times New Roman"/>
          <w:color w:val="000000"/>
          <w:sz w:val="28"/>
          <w:szCs w:val="28"/>
          <w:lang w:val="en-US" w:eastAsia="ru-RU"/>
        </w:rPr>
      </w:pPr>
      <w:bookmarkStart w:id="0" w:name="_GoBack"/>
      <w:bookmarkEnd w:id="0"/>
    </w:p>
    <w:p w:rsidR="00636A03" w:rsidRPr="00651F50" w:rsidRDefault="00BB702E" w:rsidP="003236D3">
      <w:pPr>
        <w:spacing w:after="0" w:line="240" w:lineRule="auto"/>
        <w:jc w:val="center"/>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(amended and restated)</w:t>
      </w:r>
    </w:p>
    <w:p w:rsidR="00636A03" w:rsidRPr="00651F50" w:rsidRDefault="00636A03" w:rsidP="003236D3">
      <w:pPr>
        <w:spacing w:after="0" w:line="240" w:lineRule="auto"/>
        <w:jc w:val="center"/>
        <w:rPr>
          <w:rFonts w:ascii="Times New Roman" w:eastAsia="Times New Roman" w:hAnsi="Times New Roman"/>
          <w:color w:val="000000"/>
          <w:sz w:val="24"/>
          <w:szCs w:val="24"/>
          <w:lang w:val="en-US" w:eastAsia="ru-RU"/>
        </w:rPr>
      </w:pPr>
    </w:p>
    <w:p w:rsidR="00636A03" w:rsidRPr="00651F50" w:rsidRDefault="00636A03"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3236D3" w:rsidRPr="00651F50" w:rsidRDefault="00651F50" w:rsidP="003236D3">
      <w:pPr>
        <w:spacing w:after="0" w:line="240" w:lineRule="auto"/>
        <w:jc w:val="center"/>
        <w:rPr>
          <w:rFonts w:ascii="Times New Roman" w:eastAsia="Times New Roman" w:hAnsi="Times New Roman"/>
          <w:color w:val="000000"/>
          <w:sz w:val="24"/>
          <w:szCs w:val="24"/>
          <w:lang w:val="en-US" w:eastAsia="ru-RU"/>
        </w:rPr>
      </w:pPr>
    </w:p>
    <w:p w:rsidR="00636A03" w:rsidRPr="00651F50" w:rsidRDefault="00BB702E" w:rsidP="003236D3">
      <w:pPr>
        <w:spacing w:after="0" w:line="240" w:lineRule="auto"/>
        <w:jc w:val="center"/>
        <w:rPr>
          <w:rFonts w:ascii="Times New Roman" w:eastAsia="Times New Roman" w:hAnsi="Times New Roman"/>
          <w:color w:val="000000"/>
          <w:sz w:val="24"/>
          <w:szCs w:val="24"/>
          <w:lang w:val="en-US" w:eastAsia="ru-RU"/>
        </w:rPr>
      </w:pPr>
      <w:r w:rsidRPr="00651F50">
        <w:rPr>
          <w:rFonts w:ascii="Times New Roman" w:eastAsia="Times New Roman" w:hAnsi="Times New Roman"/>
          <w:color w:val="000000"/>
          <w:sz w:val="24"/>
          <w:szCs w:val="24"/>
          <w:lang w:val="en-US" w:eastAsia="ru-RU"/>
        </w:rPr>
        <w:t>Saint Petersburg</w:t>
      </w:r>
    </w:p>
    <w:p w:rsidR="00636A03" w:rsidRPr="00651F50" w:rsidRDefault="00BB702E" w:rsidP="003236D3">
      <w:pPr>
        <w:spacing w:after="0" w:line="240" w:lineRule="auto"/>
        <w:jc w:val="center"/>
        <w:rPr>
          <w:rFonts w:ascii="Times New Roman" w:eastAsia="Times New Roman" w:hAnsi="Times New Roman"/>
          <w:color w:val="000000"/>
          <w:sz w:val="24"/>
          <w:szCs w:val="24"/>
          <w:lang w:val="en-US" w:eastAsia="ru-RU"/>
        </w:rPr>
      </w:pPr>
      <w:r w:rsidRPr="00651F50">
        <w:rPr>
          <w:rFonts w:ascii="Times New Roman" w:eastAsia="Times New Roman" w:hAnsi="Times New Roman"/>
          <w:color w:val="000000"/>
          <w:sz w:val="24"/>
          <w:szCs w:val="24"/>
          <w:lang w:val="en-US" w:eastAsia="ru-RU"/>
        </w:rPr>
        <w:t>2015</w:t>
      </w:r>
    </w:p>
    <w:p w:rsidR="00636A03" w:rsidRPr="00651F50" w:rsidRDefault="00BB702E" w:rsidP="00754E6F">
      <w:pPr>
        <w:spacing w:after="0"/>
        <w:rPr>
          <w:rFonts w:ascii="Times New Roman" w:eastAsia="Times New Roman" w:hAnsi="Times New Roman"/>
          <w:color w:val="000000"/>
          <w:sz w:val="24"/>
          <w:szCs w:val="24"/>
          <w:lang w:val="en-US" w:eastAsia="ru-RU"/>
        </w:rPr>
      </w:pPr>
      <w:r w:rsidRPr="00651F50">
        <w:rPr>
          <w:rFonts w:ascii="Times New Roman" w:eastAsia="Times New Roman" w:hAnsi="Times New Roman"/>
          <w:color w:val="000000"/>
          <w:sz w:val="24"/>
          <w:szCs w:val="24"/>
          <w:lang w:val="en-US" w:eastAsia="ru-RU"/>
        </w:rPr>
        <w:br w:type="page"/>
      </w:r>
    </w:p>
    <w:p w:rsidR="00636A03" w:rsidRPr="00651F50" w:rsidRDefault="00BB702E" w:rsidP="00636A03">
      <w:pPr>
        <w:spacing w:after="0" w:line="240" w:lineRule="auto"/>
        <w:jc w:val="center"/>
        <w:rPr>
          <w:rFonts w:ascii="Times New Roman" w:eastAsia="Times New Roman" w:hAnsi="Times New Roman"/>
          <w:b/>
          <w:bCs/>
          <w:color w:val="000000"/>
          <w:sz w:val="28"/>
          <w:szCs w:val="28"/>
          <w:lang w:val="en-US" w:eastAsia="ru-RU"/>
        </w:rPr>
      </w:pPr>
      <w:r w:rsidRPr="00651F50">
        <w:rPr>
          <w:rFonts w:ascii="Times New Roman" w:eastAsia="Times New Roman" w:hAnsi="Times New Roman"/>
          <w:b/>
          <w:bCs/>
          <w:color w:val="000000"/>
          <w:sz w:val="28"/>
          <w:szCs w:val="28"/>
          <w:lang w:val="en-US" w:eastAsia="ru-RU"/>
        </w:rPr>
        <w:t>1. General</w:t>
      </w:r>
    </w:p>
    <w:p w:rsidR="00636A03" w:rsidRPr="00651F50" w:rsidRDefault="00BB702E" w:rsidP="00636A0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 xml:space="preserve">1.1. These Regulations for Remuneration and Compensation Payable to Members of the Internal Audit Board of PJSC “LENENERGO” (hereinafter, the “Regulations”) is a document of PJSC “LENENERGO” (hereinafter, the “Company”) developed in accordance with Federal Law No. 208 dated December 26, 1995 </w:t>
      </w:r>
      <w:r w:rsidRPr="00651F50">
        <w:rPr>
          <w:rFonts w:ascii="Times New Roman" w:eastAsia="Times New Roman" w:hAnsi="Times New Roman"/>
          <w:i/>
          <w:iCs/>
          <w:color w:val="000000"/>
          <w:sz w:val="28"/>
          <w:szCs w:val="28"/>
          <w:lang w:val="en-US" w:eastAsia="ru-RU"/>
        </w:rPr>
        <w:t>On Joint-Stock Companies</w:t>
      </w:r>
      <w:r w:rsidRPr="00651F50">
        <w:rPr>
          <w:rFonts w:ascii="Times New Roman" w:eastAsia="Times New Roman" w:hAnsi="Times New Roman"/>
          <w:color w:val="000000"/>
          <w:sz w:val="28"/>
          <w:szCs w:val="28"/>
          <w:lang w:val="en-US" w:eastAsia="ru-RU"/>
        </w:rPr>
        <w:t>, the Articles of Association of PJSC “LENENERGO”, and other legal regulations.</w:t>
      </w:r>
    </w:p>
    <w:p w:rsidR="00636A03" w:rsidRPr="00651F50" w:rsidRDefault="00BB702E" w:rsidP="00636A0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1.2. These Regulations set out the procedure for calculation and payment of remuneration and compensation for members of the Internal Audit Board as provided for in the Russian laws in connection with the performance of their duties provided for in the Company’s Articles of Association and the Regulations for the Internal Audit Board.</w:t>
      </w:r>
    </w:p>
    <w:p w:rsidR="00636A03" w:rsidRPr="00651F50" w:rsidRDefault="00BB702E" w:rsidP="00636A0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 xml:space="preserve">1.3. These Regulations apply to the members of the Company’s Internal Audit Board who are not persons in respect of whom federal laws provide for a restriction or prohibition on receiving any payments from commercial organizations. No remuneration and compensations shall be paid to the members of the Internal Audit Board who are public officials (clause 3.3 of Article 12.1 of Federal Law No. 279-FZ dated December 25, 2008 </w:t>
      </w:r>
      <w:r w:rsidRPr="00651F50">
        <w:rPr>
          <w:rFonts w:ascii="Times New Roman" w:eastAsia="Times New Roman" w:hAnsi="Times New Roman"/>
          <w:i/>
          <w:iCs/>
          <w:color w:val="000000"/>
          <w:sz w:val="28"/>
          <w:szCs w:val="28"/>
          <w:lang w:val="en-US" w:eastAsia="ru-RU"/>
        </w:rPr>
        <w:t>On Combating Corruption</w:t>
      </w:r>
      <w:r w:rsidRPr="00651F50">
        <w:rPr>
          <w:rFonts w:ascii="Times New Roman" w:eastAsia="Times New Roman" w:hAnsi="Times New Roman"/>
          <w:color w:val="000000"/>
          <w:sz w:val="28"/>
          <w:szCs w:val="28"/>
          <w:lang w:val="en-US" w:eastAsia="ru-RU"/>
        </w:rPr>
        <w:t>).</w:t>
      </w:r>
    </w:p>
    <w:p w:rsidR="00636A03" w:rsidRPr="00651F50" w:rsidRDefault="00BB702E" w:rsidP="00636A0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1.4. In the event of lifting the prohibition or restriction on receiving payments from commercial organizations for reasons provided for in the Russian laws, remuneration and compensations for a member of the Internal Audit Board shall be calculated from the date when a written notice of lifting the prohibition or restriction is given by the member of the Internal Audit Board to the Company and the Internal Audit Board in accordance with the procedure provided for in these Regulations.</w:t>
      </w:r>
    </w:p>
    <w:p w:rsidR="00636A03" w:rsidRPr="00651F50" w:rsidRDefault="00BB702E" w:rsidP="00636A0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1.5. In the event of early termination of the powers or election of a member of the Internal Audit Board at the extraordinary General Meeting, the amount of remuneration shall be calculated taking into account the actual period of the performance of duties as a member of the Internal Audit Board.</w:t>
      </w:r>
    </w:p>
    <w:p w:rsidR="00636A03" w:rsidRPr="00651F50" w:rsidRDefault="00BB702E" w:rsidP="00636A0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1.6. Payments to the members of the Internal Audit Board shall be made in rubles, pursuant to an application / applications of the member of the Internal Audit Board for the payment of remuneration / compensation made in the form set forth in Annexes 3 and 4 hereto, by transfer of funds in accordance with the bank account (deposit) details specified in the application of the member of the Internal Audit Board.</w:t>
      </w:r>
    </w:p>
    <w:p w:rsidR="00636A03" w:rsidRPr="00651F50" w:rsidRDefault="00636A03" w:rsidP="00636A03">
      <w:pPr>
        <w:spacing w:after="0" w:line="240" w:lineRule="auto"/>
        <w:ind w:firstLine="708"/>
        <w:jc w:val="both"/>
        <w:rPr>
          <w:rFonts w:ascii="Times New Roman" w:eastAsia="Times New Roman" w:hAnsi="Times New Roman"/>
          <w:b/>
          <w:bCs/>
          <w:color w:val="000000"/>
          <w:sz w:val="28"/>
          <w:szCs w:val="28"/>
          <w:lang w:val="en-US" w:eastAsia="ru-RU"/>
        </w:rPr>
      </w:pPr>
    </w:p>
    <w:p w:rsidR="00326D77" w:rsidRPr="00651F50" w:rsidRDefault="00BB702E" w:rsidP="00636A03">
      <w:pPr>
        <w:spacing w:after="0" w:line="240" w:lineRule="auto"/>
        <w:ind w:firstLine="708"/>
        <w:jc w:val="center"/>
        <w:rPr>
          <w:rFonts w:ascii="Times New Roman" w:eastAsia="Times New Roman" w:hAnsi="Times New Roman"/>
          <w:b/>
          <w:bCs/>
          <w:color w:val="000000"/>
          <w:sz w:val="28"/>
          <w:szCs w:val="28"/>
          <w:lang w:val="en-US" w:eastAsia="ru-RU"/>
        </w:rPr>
      </w:pPr>
      <w:r w:rsidRPr="00651F50">
        <w:rPr>
          <w:rFonts w:ascii="Times New Roman" w:eastAsia="Times New Roman" w:hAnsi="Times New Roman"/>
          <w:b/>
          <w:bCs/>
          <w:color w:val="000000"/>
          <w:sz w:val="28"/>
          <w:szCs w:val="28"/>
          <w:lang w:val="en-US" w:eastAsia="ru-RU"/>
        </w:rPr>
        <w:t xml:space="preserve">2. Amounts and Procedure for Payment of Remuneration </w:t>
      </w:r>
    </w:p>
    <w:p w:rsidR="00636A03" w:rsidRPr="00651F50" w:rsidRDefault="00BB702E" w:rsidP="00636A03">
      <w:pPr>
        <w:spacing w:after="0" w:line="240" w:lineRule="auto"/>
        <w:ind w:firstLine="708"/>
        <w:jc w:val="center"/>
        <w:rPr>
          <w:rFonts w:ascii="Times New Roman" w:eastAsia="Times New Roman" w:hAnsi="Times New Roman"/>
          <w:color w:val="000000"/>
          <w:sz w:val="28"/>
          <w:szCs w:val="28"/>
          <w:lang w:val="en-US" w:eastAsia="ru-RU"/>
        </w:rPr>
      </w:pPr>
      <w:r w:rsidRPr="00651F50">
        <w:rPr>
          <w:rFonts w:ascii="Times New Roman" w:eastAsia="Times New Roman" w:hAnsi="Times New Roman"/>
          <w:b/>
          <w:bCs/>
          <w:color w:val="000000"/>
          <w:sz w:val="28"/>
          <w:szCs w:val="28"/>
          <w:lang w:val="en-US" w:eastAsia="ru-RU"/>
        </w:rPr>
        <w:t>to the Members of the Internal Audit Board.</w:t>
      </w:r>
    </w:p>
    <w:p w:rsidR="00A1363A" w:rsidRPr="00651F50" w:rsidRDefault="00651F50" w:rsidP="00636A03">
      <w:pPr>
        <w:spacing w:after="0" w:line="240" w:lineRule="auto"/>
        <w:ind w:firstLine="708"/>
        <w:jc w:val="both"/>
        <w:rPr>
          <w:rFonts w:ascii="Times New Roman" w:eastAsia="Times New Roman" w:hAnsi="Times New Roman"/>
          <w:color w:val="000000"/>
          <w:sz w:val="28"/>
          <w:szCs w:val="28"/>
          <w:lang w:val="en-US" w:eastAsia="ru-RU"/>
        </w:rPr>
      </w:pPr>
    </w:p>
    <w:p w:rsidR="00636A03" w:rsidRPr="00651F50" w:rsidRDefault="00BB702E" w:rsidP="00636A0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2.1. Remuneration shall be paid to a member of the Internal Audit Board of the Company based on his/her performance in the corporate year and depends on the extent of his/her participation in the work of the Internal Audit Board</w:t>
      </w:r>
      <w:r w:rsidRPr="00651F50">
        <w:rPr>
          <w:rFonts w:ascii="Times New Roman" w:eastAsia="Times New Roman" w:hAnsi="Times New Roman"/>
          <w:color w:val="0070C0"/>
          <w:sz w:val="28"/>
          <w:szCs w:val="28"/>
          <w:lang w:val="en-US" w:eastAsia="ru-RU"/>
        </w:rPr>
        <w:t xml:space="preserve">. </w:t>
      </w:r>
      <w:r w:rsidRPr="00651F50">
        <w:rPr>
          <w:rFonts w:ascii="Times New Roman" w:eastAsia="Times New Roman" w:hAnsi="Times New Roman"/>
          <w:color w:val="000000"/>
          <w:sz w:val="28"/>
          <w:szCs w:val="28"/>
          <w:lang w:val="en-US" w:eastAsia="ru-RU"/>
        </w:rPr>
        <w:t xml:space="preserve">For the purpose of these Regulations, in connection with determining the amounts of remuneration payable to members of the Internal Audit Board, the corporate year shall mean a period from the date of election of the Internal Audit Board members at the General Meeting of the </w:t>
      </w:r>
      <w:r w:rsidRPr="00651F50">
        <w:rPr>
          <w:rFonts w:ascii="Times New Roman" w:eastAsia="Times New Roman" w:hAnsi="Times New Roman"/>
          <w:color w:val="000000"/>
          <w:sz w:val="28"/>
          <w:szCs w:val="28"/>
          <w:lang w:val="en-US" w:eastAsia="ru-RU"/>
        </w:rPr>
        <w:lastRenderedPageBreak/>
        <w:t>Company until the date of the next General Meeting of the Company with the item "Election of members of the Internal Audit Board of the Company" on its agenda.</w:t>
      </w:r>
    </w:p>
    <w:p w:rsidR="00636A03" w:rsidRPr="00651F50" w:rsidRDefault="00BB702E" w:rsidP="00636A0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For the purpose of calculating the amount of remuneration payable to members of the Internal Audit Board whose term of office was terminated earlier or who were elected at the extraordinary General Meeting, the corporate year shall equal 365 days.</w:t>
      </w:r>
    </w:p>
    <w:p w:rsidR="00636A03" w:rsidRPr="00651F50" w:rsidRDefault="00BB702E" w:rsidP="00636A03">
      <w:pPr>
        <w:spacing w:after="0" w:line="240" w:lineRule="auto"/>
        <w:ind w:firstLine="708"/>
        <w:jc w:val="both"/>
        <w:rPr>
          <w:rFonts w:ascii="Times New Roman" w:eastAsia="Times New Roman" w:hAnsi="Times New Roman"/>
          <w:sz w:val="24"/>
          <w:szCs w:val="24"/>
          <w:lang w:val="en-US" w:eastAsia="ru-RU"/>
        </w:rPr>
      </w:pPr>
      <w:r w:rsidRPr="00651F50">
        <w:rPr>
          <w:rFonts w:ascii="Times New Roman" w:eastAsia="Times New Roman" w:hAnsi="Times New Roman"/>
          <w:color w:val="000000"/>
          <w:sz w:val="28"/>
          <w:szCs w:val="28"/>
          <w:lang w:val="en-US" w:eastAsia="ru-RU"/>
        </w:rPr>
        <w:t>2.2. Remuneration payable to a member of the Internal Audit Board shall be calculated based on the remuneration base amount (R</w:t>
      </w:r>
      <w:r w:rsidRPr="00651F50">
        <w:rPr>
          <w:rFonts w:ascii="Times New Roman" w:eastAsia="Times New Roman" w:hAnsi="Times New Roman"/>
          <w:color w:val="000000"/>
          <w:sz w:val="28"/>
          <w:szCs w:val="28"/>
          <w:vertAlign w:val="subscript"/>
          <w:lang w:val="en-US" w:eastAsia="ru-RU"/>
        </w:rPr>
        <w:t>base</w:t>
      </w:r>
      <w:r w:rsidRPr="00651F50">
        <w:rPr>
          <w:rFonts w:ascii="Times New Roman" w:eastAsia="Times New Roman" w:hAnsi="Times New Roman"/>
          <w:color w:val="000000"/>
          <w:sz w:val="28"/>
          <w:szCs w:val="28"/>
          <w:lang w:val="en-US" w:eastAsia="ru-RU"/>
        </w:rPr>
        <w:t>). The remuneration base amount payable to a member of the Internal Audit Board shall be based on the Company’s revenues calculated in accordance with Russian Accounting Standards for the financial year, in accordance with the following scale: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85"/>
        <w:gridCol w:w="4375"/>
        <w:gridCol w:w="4377"/>
      </w:tblGrid>
      <w:tr w:rsidR="00636A03" w:rsidRPr="00651F50" w:rsidTr="00636A03">
        <w:tc>
          <w:tcPr>
            <w:tcW w:w="683" w:type="pct"/>
            <w:tcBorders>
              <w:top w:val="single" w:sz="4" w:space="0" w:color="auto"/>
              <w:left w:val="single" w:sz="4" w:space="0" w:color="auto"/>
              <w:bottom w:val="single" w:sz="4" w:space="0" w:color="auto"/>
              <w:right w:val="single" w:sz="4" w:space="0" w:color="auto"/>
            </w:tcBorders>
            <w:hideMark/>
          </w:tcPr>
          <w:p w:rsidR="00636A03" w:rsidRPr="00651F50" w:rsidRDefault="00BB702E" w:rsidP="00636A03">
            <w:pPr>
              <w:spacing w:after="0" w:line="240" w:lineRule="auto"/>
              <w:rPr>
                <w:rFonts w:ascii="Times New Roman" w:eastAsia="Times New Roman" w:hAnsi="Times New Roman"/>
                <w:sz w:val="24"/>
                <w:szCs w:val="24"/>
                <w:lang w:eastAsia="ru-RU"/>
              </w:rPr>
            </w:pPr>
            <w:r w:rsidRPr="00651F50">
              <w:rPr>
                <w:rFonts w:ascii="Times New Roman" w:eastAsia="Times New Roman" w:hAnsi="Times New Roman"/>
                <w:color w:val="000000"/>
                <w:sz w:val="24"/>
                <w:szCs w:val="24"/>
                <w:lang w:val="en-US" w:eastAsia="ru-RU"/>
              </w:rPr>
              <w:t xml:space="preserve">Group </w:t>
            </w:r>
          </w:p>
        </w:tc>
        <w:tc>
          <w:tcPr>
            <w:tcW w:w="2158" w:type="pct"/>
            <w:tcBorders>
              <w:top w:val="single" w:sz="4" w:space="0" w:color="auto"/>
              <w:left w:val="single" w:sz="4" w:space="0" w:color="auto"/>
              <w:bottom w:val="single" w:sz="4" w:space="0" w:color="auto"/>
              <w:right w:val="single" w:sz="4" w:space="0" w:color="auto"/>
            </w:tcBorders>
            <w:hideMark/>
          </w:tcPr>
          <w:p w:rsidR="00636A03" w:rsidRPr="00651F50" w:rsidRDefault="00BB702E" w:rsidP="00636A03">
            <w:pPr>
              <w:spacing w:after="0" w:line="240" w:lineRule="auto"/>
              <w:rPr>
                <w:rFonts w:ascii="Times New Roman" w:eastAsia="Times New Roman" w:hAnsi="Times New Roman"/>
                <w:sz w:val="24"/>
                <w:szCs w:val="24"/>
                <w:lang w:val="en-US" w:eastAsia="ru-RU"/>
              </w:rPr>
            </w:pPr>
            <w:r w:rsidRPr="00651F50">
              <w:rPr>
                <w:rFonts w:ascii="Times New Roman" w:eastAsia="Times New Roman" w:hAnsi="Times New Roman"/>
                <w:color w:val="000000"/>
                <w:sz w:val="24"/>
                <w:szCs w:val="24"/>
                <w:lang w:val="en-US" w:eastAsia="ru-RU"/>
              </w:rPr>
              <w:t>Amount of the Company’s revenues in the financial year</w:t>
            </w:r>
          </w:p>
        </w:tc>
        <w:tc>
          <w:tcPr>
            <w:tcW w:w="2159" w:type="pct"/>
            <w:tcBorders>
              <w:top w:val="single" w:sz="4" w:space="0" w:color="auto"/>
              <w:left w:val="single" w:sz="4" w:space="0" w:color="auto"/>
              <w:bottom w:val="single" w:sz="4" w:space="0" w:color="auto"/>
              <w:right w:val="single" w:sz="4" w:space="0" w:color="auto"/>
            </w:tcBorders>
            <w:hideMark/>
          </w:tcPr>
          <w:p w:rsidR="00636A03" w:rsidRPr="00651F50" w:rsidRDefault="00BB702E" w:rsidP="00636A03">
            <w:pPr>
              <w:spacing w:after="0" w:line="240" w:lineRule="auto"/>
              <w:rPr>
                <w:rFonts w:ascii="Times New Roman" w:eastAsia="Times New Roman" w:hAnsi="Times New Roman"/>
                <w:sz w:val="24"/>
                <w:szCs w:val="24"/>
                <w:lang w:eastAsia="ru-RU"/>
              </w:rPr>
            </w:pPr>
            <w:r w:rsidRPr="00651F50">
              <w:rPr>
                <w:rFonts w:ascii="Times New Roman" w:eastAsia="Times New Roman" w:hAnsi="Times New Roman"/>
                <w:color w:val="000000"/>
                <w:sz w:val="24"/>
                <w:szCs w:val="24"/>
                <w:lang w:val="en-US" w:eastAsia="ru-RU"/>
              </w:rPr>
              <w:t xml:space="preserve">Remuneration base amount </w:t>
            </w:r>
          </w:p>
        </w:tc>
      </w:tr>
      <w:tr w:rsidR="00636A03" w:rsidRPr="00651F50" w:rsidTr="00636A03">
        <w:tc>
          <w:tcPr>
            <w:tcW w:w="683" w:type="pct"/>
            <w:tcBorders>
              <w:top w:val="single" w:sz="4" w:space="0" w:color="auto"/>
              <w:left w:val="single" w:sz="4" w:space="0" w:color="auto"/>
              <w:bottom w:val="single" w:sz="4" w:space="0" w:color="auto"/>
              <w:right w:val="single" w:sz="4" w:space="0" w:color="auto"/>
            </w:tcBorders>
            <w:hideMark/>
          </w:tcPr>
          <w:p w:rsidR="00636A03" w:rsidRPr="00651F50" w:rsidRDefault="00BB702E" w:rsidP="00636A03">
            <w:pPr>
              <w:spacing w:after="0" w:line="240" w:lineRule="auto"/>
              <w:rPr>
                <w:rFonts w:ascii="Times New Roman" w:eastAsia="Times New Roman" w:hAnsi="Times New Roman"/>
                <w:sz w:val="24"/>
                <w:szCs w:val="24"/>
                <w:lang w:eastAsia="ru-RU"/>
              </w:rPr>
            </w:pPr>
            <w:r w:rsidRPr="00651F50">
              <w:rPr>
                <w:rFonts w:ascii="Times New Roman" w:eastAsia="Times New Roman" w:hAnsi="Times New Roman"/>
                <w:color w:val="000000"/>
                <w:sz w:val="24"/>
                <w:szCs w:val="24"/>
                <w:lang w:val="en-US" w:eastAsia="ru-RU"/>
              </w:rPr>
              <w:t xml:space="preserve">1 </w:t>
            </w:r>
          </w:p>
        </w:tc>
        <w:tc>
          <w:tcPr>
            <w:tcW w:w="2158" w:type="pct"/>
            <w:tcBorders>
              <w:top w:val="single" w:sz="4" w:space="0" w:color="auto"/>
              <w:left w:val="single" w:sz="4" w:space="0" w:color="auto"/>
              <w:bottom w:val="single" w:sz="4" w:space="0" w:color="auto"/>
              <w:right w:val="single" w:sz="4" w:space="0" w:color="auto"/>
            </w:tcBorders>
            <w:hideMark/>
          </w:tcPr>
          <w:p w:rsidR="00636A03" w:rsidRPr="00651F50" w:rsidRDefault="00BB702E" w:rsidP="00636A03">
            <w:pPr>
              <w:spacing w:after="0" w:line="240" w:lineRule="auto"/>
              <w:rPr>
                <w:rFonts w:ascii="Times New Roman" w:eastAsia="Times New Roman" w:hAnsi="Times New Roman"/>
                <w:sz w:val="24"/>
                <w:szCs w:val="24"/>
                <w:lang w:eastAsia="ru-RU"/>
              </w:rPr>
            </w:pPr>
            <w:r w:rsidRPr="00651F50">
              <w:rPr>
                <w:rFonts w:ascii="Times New Roman" w:eastAsia="Times New Roman" w:hAnsi="Times New Roman"/>
                <w:color w:val="000000"/>
                <w:sz w:val="24"/>
                <w:szCs w:val="24"/>
                <w:lang w:val="en-US" w:eastAsia="ru-RU"/>
              </w:rPr>
              <w:t xml:space="preserve">Over RUB 200 bn </w:t>
            </w:r>
          </w:p>
        </w:tc>
        <w:tc>
          <w:tcPr>
            <w:tcW w:w="2159" w:type="pct"/>
            <w:tcBorders>
              <w:top w:val="single" w:sz="4" w:space="0" w:color="auto"/>
              <w:left w:val="single" w:sz="4" w:space="0" w:color="auto"/>
              <w:bottom w:val="single" w:sz="4" w:space="0" w:color="auto"/>
              <w:right w:val="single" w:sz="4" w:space="0" w:color="auto"/>
            </w:tcBorders>
            <w:hideMark/>
          </w:tcPr>
          <w:p w:rsidR="00636A03" w:rsidRPr="00651F50" w:rsidRDefault="00BB702E" w:rsidP="00636A03">
            <w:pPr>
              <w:spacing w:after="0" w:line="240" w:lineRule="auto"/>
              <w:rPr>
                <w:rFonts w:ascii="Times New Roman" w:eastAsia="Times New Roman" w:hAnsi="Times New Roman"/>
                <w:sz w:val="24"/>
                <w:szCs w:val="24"/>
                <w:lang w:eastAsia="ru-RU"/>
              </w:rPr>
            </w:pPr>
            <w:r w:rsidRPr="00651F50">
              <w:rPr>
                <w:rFonts w:ascii="Times New Roman" w:eastAsia="Times New Roman" w:hAnsi="Times New Roman"/>
                <w:color w:val="000000"/>
                <w:sz w:val="24"/>
                <w:szCs w:val="24"/>
                <w:lang w:val="en-US" w:eastAsia="ru-RU"/>
              </w:rPr>
              <w:t>RUB 150,000</w:t>
            </w:r>
          </w:p>
        </w:tc>
      </w:tr>
      <w:tr w:rsidR="00636A03" w:rsidRPr="00651F50" w:rsidTr="00636A03">
        <w:tc>
          <w:tcPr>
            <w:tcW w:w="683" w:type="pct"/>
            <w:tcBorders>
              <w:top w:val="single" w:sz="4" w:space="0" w:color="auto"/>
              <w:left w:val="single" w:sz="4" w:space="0" w:color="auto"/>
              <w:bottom w:val="single" w:sz="4" w:space="0" w:color="auto"/>
              <w:right w:val="single" w:sz="4" w:space="0" w:color="auto"/>
            </w:tcBorders>
            <w:hideMark/>
          </w:tcPr>
          <w:p w:rsidR="00636A03" w:rsidRPr="00651F50" w:rsidRDefault="00BB702E" w:rsidP="00636A03">
            <w:pPr>
              <w:spacing w:after="0" w:line="240" w:lineRule="auto"/>
              <w:rPr>
                <w:rFonts w:ascii="Times New Roman" w:eastAsia="Times New Roman" w:hAnsi="Times New Roman"/>
                <w:sz w:val="24"/>
                <w:szCs w:val="24"/>
                <w:lang w:eastAsia="ru-RU"/>
              </w:rPr>
            </w:pPr>
            <w:r w:rsidRPr="00651F50">
              <w:rPr>
                <w:rFonts w:ascii="Times New Roman" w:eastAsia="Times New Roman" w:hAnsi="Times New Roman"/>
                <w:color w:val="000000"/>
                <w:sz w:val="24"/>
                <w:szCs w:val="24"/>
                <w:lang w:val="en-US" w:eastAsia="ru-RU"/>
              </w:rPr>
              <w:t xml:space="preserve">2 </w:t>
            </w:r>
          </w:p>
        </w:tc>
        <w:tc>
          <w:tcPr>
            <w:tcW w:w="2158" w:type="pct"/>
            <w:tcBorders>
              <w:top w:val="single" w:sz="4" w:space="0" w:color="auto"/>
              <w:left w:val="single" w:sz="4" w:space="0" w:color="auto"/>
              <w:bottom w:val="single" w:sz="4" w:space="0" w:color="auto"/>
              <w:right w:val="single" w:sz="4" w:space="0" w:color="auto"/>
            </w:tcBorders>
            <w:hideMark/>
          </w:tcPr>
          <w:p w:rsidR="00636A03" w:rsidRPr="00651F50" w:rsidRDefault="00BB702E" w:rsidP="00636A03">
            <w:pPr>
              <w:spacing w:after="0" w:line="240" w:lineRule="auto"/>
              <w:rPr>
                <w:rFonts w:ascii="Times New Roman" w:eastAsia="Times New Roman" w:hAnsi="Times New Roman"/>
                <w:sz w:val="24"/>
                <w:szCs w:val="24"/>
                <w:lang w:eastAsia="ru-RU"/>
              </w:rPr>
            </w:pPr>
            <w:r w:rsidRPr="00651F50">
              <w:rPr>
                <w:rFonts w:ascii="Times New Roman" w:eastAsia="Times New Roman" w:hAnsi="Times New Roman"/>
                <w:color w:val="000000"/>
                <w:sz w:val="24"/>
                <w:szCs w:val="24"/>
                <w:lang w:val="en-US" w:eastAsia="ru-RU"/>
              </w:rPr>
              <w:t xml:space="preserve">Over RUB 30 bn </w:t>
            </w:r>
          </w:p>
        </w:tc>
        <w:tc>
          <w:tcPr>
            <w:tcW w:w="2159" w:type="pct"/>
            <w:tcBorders>
              <w:top w:val="single" w:sz="4" w:space="0" w:color="auto"/>
              <w:left w:val="single" w:sz="4" w:space="0" w:color="auto"/>
              <w:bottom w:val="single" w:sz="4" w:space="0" w:color="auto"/>
              <w:right w:val="single" w:sz="4" w:space="0" w:color="auto"/>
            </w:tcBorders>
            <w:hideMark/>
          </w:tcPr>
          <w:p w:rsidR="00636A03" w:rsidRPr="00651F50" w:rsidRDefault="00BB702E" w:rsidP="00636A03">
            <w:pPr>
              <w:spacing w:after="0" w:line="240" w:lineRule="auto"/>
              <w:rPr>
                <w:rFonts w:ascii="Times New Roman" w:eastAsia="Times New Roman" w:hAnsi="Times New Roman"/>
                <w:sz w:val="24"/>
                <w:szCs w:val="24"/>
                <w:lang w:eastAsia="ru-RU"/>
              </w:rPr>
            </w:pPr>
            <w:r w:rsidRPr="00651F50">
              <w:rPr>
                <w:rFonts w:ascii="Times New Roman" w:eastAsia="Times New Roman" w:hAnsi="Times New Roman"/>
                <w:color w:val="000000"/>
                <w:sz w:val="24"/>
                <w:szCs w:val="24"/>
                <w:lang w:val="en-US" w:eastAsia="ru-RU"/>
              </w:rPr>
              <w:t>RUB 135,000</w:t>
            </w:r>
          </w:p>
        </w:tc>
      </w:tr>
      <w:tr w:rsidR="00636A03" w:rsidRPr="00651F50" w:rsidTr="00636A03">
        <w:tc>
          <w:tcPr>
            <w:tcW w:w="683" w:type="pct"/>
            <w:tcBorders>
              <w:top w:val="single" w:sz="4" w:space="0" w:color="auto"/>
              <w:left w:val="single" w:sz="4" w:space="0" w:color="auto"/>
              <w:bottom w:val="single" w:sz="4" w:space="0" w:color="auto"/>
              <w:right w:val="single" w:sz="4" w:space="0" w:color="auto"/>
            </w:tcBorders>
            <w:hideMark/>
          </w:tcPr>
          <w:p w:rsidR="00636A03" w:rsidRPr="00651F50" w:rsidRDefault="00BB702E" w:rsidP="00636A03">
            <w:pPr>
              <w:spacing w:after="0" w:line="240" w:lineRule="auto"/>
              <w:rPr>
                <w:rFonts w:ascii="Times New Roman" w:eastAsia="Times New Roman" w:hAnsi="Times New Roman"/>
                <w:sz w:val="24"/>
                <w:szCs w:val="24"/>
                <w:lang w:eastAsia="ru-RU"/>
              </w:rPr>
            </w:pPr>
            <w:r w:rsidRPr="00651F50">
              <w:rPr>
                <w:rFonts w:ascii="Times New Roman" w:eastAsia="Times New Roman" w:hAnsi="Times New Roman"/>
                <w:color w:val="000000"/>
                <w:sz w:val="24"/>
                <w:szCs w:val="24"/>
                <w:lang w:val="en-US" w:eastAsia="ru-RU"/>
              </w:rPr>
              <w:t xml:space="preserve">3 </w:t>
            </w:r>
          </w:p>
        </w:tc>
        <w:tc>
          <w:tcPr>
            <w:tcW w:w="2158" w:type="pct"/>
            <w:tcBorders>
              <w:top w:val="single" w:sz="4" w:space="0" w:color="auto"/>
              <w:left w:val="single" w:sz="4" w:space="0" w:color="auto"/>
              <w:bottom w:val="single" w:sz="4" w:space="0" w:color="auto"/>
              <w:right w:val="single" w:sz="4" w:space="0" w:color="auto"/>
            </w:tcBorders>
            <w:hideMark/>
          </w:tcPr>
          <w:p w:rsidR="00636A03" w:rsidRPr="00651F50" w:rsidRDefault="00BB702E" w:rsidP="00636A03">
            <w:pPr>
              <w:spacing w:after="0" w:line="240" w:lineRule="auto"/>
              <w:rPr>
                <w:rFonts w:ascii="Times New Roman" w:eastAsia="Times New Roman" w:hAnsi="Times New Roman"/>
                <w:sz w:val="24"/>
                <w:szCs w:val="24"/>
                <w:lang w:eastAsia="ru-RU"/>
              </w:rPr>
            </w:pPr>
            <w:r w:rsidRPr="00651F50">
              <w:rPr>
                <w:rFonts w:ascii="Times New Roman" w:eastAsia="Times New Roman" w:hAnsi="Times New Roman"/>
                <w:color w:val="000000"/>
                <w:sz w:val="24"/>
                <w:szCs w:val="24"/>
                <w:lang w:val="en-US" w:eastAsia="ru-RU"/>
              </w:rPr>
              <w:t xml:space="preserve">Over RUB 10 bn </w:t>
            </w:r>
          </w:p>
        </w:tc>
        <w:tc>
          <w:tcPr>
            <w:tcW w:w="2159" w:type="pct"/>
            <w:tcBorders>
              <w:top w:val="single" w:sz="4" w:space="0" w:color="auto"/>
              <w:left w:val="single" w:sz="4" w:space="0" w:color="auto"/>
              <w:bottom w:val="single" w:sz="4" w:space="0" w:color="auto"/>
              <w:right w:val="single" w:sz="4" w:space="0" w:color="auto"/>
            </w:tcBorders>
            <w:hideMark/>
          </w:tcPr>
          <w:p w:rsidR="00636A03" w:rsidRPr="00651F50" w:rsidRDefault="00BB702E" w:rsidP="00636A03">
            <w:pPr>
              <w:spacing w:after="0" w:line="240" w:lineRule="auto"/>
              <w:rPr>
                <w:rFonts w:ascii="Times New Roman" w:eastAsia="Times New Roman" w:hAnsi="Times New Roman"/>
                <w:sz w:val="24"/>
                <w:szCs w:val="24"/>
                <w:lang w:eastAsia="ru-RU"/>
              </w:rPr>
            </w:pPr>
            <w:r w:rsidRPr="00651F50">
              <w:rPr>
                <w:rFonts w:ascii="Times New Roman" w:eastAsia="Times New Roman" w:hAnsi="Times New Roman"/>
                <w:color w:val="000000"/>
                <w:sz w:val="24"/>
                <w:szCs w:val="24"/>
                <w:lang w:val="en-US" w:eastAsia="ru-RU"/>
              </w:rPr>
              <w:t>RUB 120,000</w:t>
            </w:r>
          </w:p>
        </w:tc>
      </w:tr>
      <w:tr w:rsidR="00636A03" w:rsidRPr="00651F50" w:rsidTr="00636A03">
        <w:tc>
          <w:tcPr>
            <w:tcW w:w="683" w:type="pct"/>
            <w:tcBorders>
              <w:top w:val="single" w:sz="4" w:space="0" w:color="auto"/>
              <w:left w:val="single" w:sz="4" w:space="0" w:color="auto"/>
              <w:bottom w:val="single" w:sz="4" w:space="0" w:color="auto"/>
              <w:right w:val="single" w:sz="4" w:space="0" w:color="auto"/>
            </w:tcBorders>
            <w:hideMark/>
          </w:tcPr>
          <w:p w:rsidR="00636A03" w:rsidRPr="00651F50" w:rsidRDefault="00BB702E" w:rsidP="00636A03">
            <w:pPr>
              <w:spacing w:after="0" w:line="240" w:lineRule="auto"/>
              <w:rPr>
                <w:rFonts w:ascii="Times New Roman" w:eastAsia="Times New Roman" w:hAnsi="Times New Roman"/>
                <w:sz w:val="24"/>
                <w:szCs w:val="24"/>
                <w:lang w:eastAsia="ru-RU"/>
              </w:rPr>
            </w:pPr>
            <w:r w:rsidRPr="00651F50">
              <w:rPr>
                <w:rFonts w:ascii="Times New Roman" w:eastAsia="Times New Roman" w:hAnsi="Times New Roman"/>
                <w:color w:val="000000"/>
                <w:sz w:val="24"/>
                <w:szCs w:val="24"/>
                <w:lang w:val="en-US" w:eastAsia="ru-RU"/>
              </w:rPr>
              <w:t xml:space="preserve">4 </w:t>
            </w:r>
          </w:p>
        </w:tc>
        <w:tc>
          <w:tcPr>
            <w:tcW w:w="2158" w:type="pct"/>
            <w:tcBorders>
              <w:top w:val="single" w:sz="4" w:space="0" w:color="auto"/>
              <w:left w:val="single" w:sz="4" w:space="0" w:color="auto"/>
              <w:bottom w:val="single" w:sz="4" w:space="0" w:color="auto"/>
              <w:right w:val="single" w:sz="4" w:space="0" w:color="auto"/>
            </w:tcBorders>
            <w:hideMark/>
          </w:tcPr>
          <w:p w:rsidR="00636A03" w:rsidRPr="00651F50" w:rsidRDefault="00BB702E" w:rsidP="00636A03">
            <w:pPr>
              <w:spacing w:after="0" w:line="240" w:lineRule="auto"/>
              <w:rPr>
                <w:rFonts w:ascii="Times New Roman" w:eastAsia="Times New Roman" w:hAnsi="Times New Roman"/>
                <w:sz w:val="24"/>
                <w:szCs w:val="24"/>
                <w:lang w:eastAsia="ru-RU"/>
              </w:rPr>
            </w:pPr>
            <w:r w:rsidRPr="00651F50">
              <w:rPr>
                <w:rFonts w:ascii="Times New Roman" w:eastAsia="Times New Roman" w:hAnsi="Times New Roman"/>
                <w:color w:val="000000"/>
                <w:sz w:val="24"/>
                <w:szCs w:val="24"/>
                <w:lang w:val="en-US" w:eastAsia="ru-RU"/>
              </w:rPr>
              <w:t xml:space="preserve">Over RUB 1 bn </w:t>
            </w:r>
          </w:p>
        </w:tc>
        <w:tc>
          <w:tcPr>
            <w:tcW w:w="2159" w:type="pct"/>
            <w:tcBorders>
              <w:top w:val="single" w:sz="4" w:space="0" w:color="auto"/>
              <w:left w:val="single" w:sz="4" w:space="0" w:color="auto"/>
              <w:bottom w:val="single" w:sz="4" w:space="0" w:color="auto"/>
              <w:right w:val="single" w:sz="4" w:space="0" w:color="auto"/>
            </w:tcBorders>
            <w:hideMark/>
          </w:tcPr>
          <w:p w:rsidR="00636A03" w:rsidRPr="00651F50" w:rsidRDefault="00BB702E" w:rsidP="00636A03">
            <w:pPr>
              <w:spacing w:after="0" w:line="240" w:lineRule="auto"/>
              <w:rPr>
                <w:rFonts w:ascii="Times New Roman" w:eastAsia="Times New Roman" w:hAnsi="Times New Roman"/>
                <w:sz w:val="24"/>
                <w:szCs w:val="24"/>
                <w:lang w:eastAsia="ru-RU"/>
              </w:rPr>
            </w:pPr>
            <w:r w:rsidRPr="00651F50">
              <w:rPr>
                <w:rFonts w:ascii="Times New Roman" w:eastAsia="Times New Roman" w:hAnsi="Times New Roman"/>
                <w:color w:val="000000"/>
                <w:sz w:val="24"/>
                <w:szCs w:val="24"/>
                <w:lang w:val="en-US" w:eastAsia="ru-RU"/>
              </w:rPr>
              <w:t>RUB 105,000</w:t>
            </w:r>
          </w:p>
        </w:tc>
      </w:tr>
      <w:tr w:rsidR="00636A03" w:rsidRPr="00651F50" w:rsidTr="00636A03">
        <w:tc>
          <w:tcPr>
            <w:tcW w:w="683" w:type="pct"/>
            <w:tcBorders>
              <w:top w:val="single" w:sz="4" w:space="0" w:color="auto"/>
              <w:left w:val="single" w:sz="4" w:space="0" w:color="auto"/>
              <w:bottom w:val="single" w:sz="4" w:space="0" w:color="auto"/>
              <w:right w:val="single" w:sz="4" w:space="0" w:color="auto"/>
            </w:tcBorders>
            <w:hideMark/>
          </w:tcPr>
          <w:p w:rsidR="00636A03" w:rsidRPr="00651F50" w:rsidRDefault="00BB702E" w:rsidP="00636A03">
            <w:pPr>
              <w:spacing w:after="0" w:line="240" w:lineRule="auto"/>
              <w:rPr>
                <w:rFonts w:ascii="Times New Roman" w:eastAsia="Times New Roman" w:hAnsi="Times New Roman"/>
                <w:sz w:val="24"/>
                <w:szCs w:val="24"/>
                <w:lang w:eastAsia="ru-RU"/>
              </w:rPr>
            </w:pPr>
            <w:r w:rsidRPr="00651F50">
              <w:rPr>
                <w:rFonts w:ascii="Times New Roman" w:eastAsia="Times New Roman" w:hAnsi="Times New Roman"/>
                <w:color w:val="000000"/>
                <w:sz w:val="24"/>
                <w:szCs w:val="24"/>
                <w:lang w:val="en-US" w:eastAsia="ru-RU"/>
              </w:rPr>
              <w:t xml:space="preserve">5 </w:t>
            </w:r>
          </w:p>
        </w:tc>
        <w:tc>
          <w:tcPr>
            <w:tcW w:w="2158" w:type="pct"/>
            <w:tcBorders>
              <w:top w:val="single" w:sz="4" w:space="0" w:color="auto"/>
              <w:left w:val="single" w:sz="4" w:space="0" w:color="auto"/>
              <w:bottom w:val="single" w:sz="4" w:space="0" w:color="auto"/>
              <w:right w:val="single" w:sz="4" w:space="0" w:color="auto"/>
            </w:tcBorders>
            <w:hideMark/>
          </w:tcPr>
          <w:p w:rsidR="00636A03" w:rsidRPr="00651F50" w:rsidRDefault="00BB702E" w:rsidP="00636A03">
            <w:pPr>
              <w:spacing w:after="0" w:line="240" w:lineRule="auto"/>
              <w:rPr>
                <w:rFonts w:ascii="Times New Roman" w:eastAsia="Times New Roman" w:hAnsi="Times New Roman"/>
                <w:sz w:val="24"/>
                <w:szCs w:val="24"/>
                <w:lang w:eastAsia="ru-RU"/>
              </w:rPr>
            </w:pPr>
            <w:r w:rsidRPr="00651F50">
              <w:rPr>
                <w:rFonts w:ascii="Times New Roman" w:eastAsia="Times New Roman" w:hAnsi="Times New Roman"/>
                <w:color w:val="000000"/>
                <w:sz w:val="24"/>
                <w:szCs w:val="24"/>
                <w:lang w:val="en-US" w:eastAsia="ru-RU"/>
              </w:rPr>
              <w:t xml:space="preserve">Over RUB 600 m </w:t>
            </w:r>
          </w:p>
        </w:tc>
        <w:tc>
          <w:tcPr>
            <w:tcW w:w="2159" w:type="pct"/>
            <w:tcBorders>
              <w:top w:val="single" w:sz="4" w:space="0" w:color="auto"/>
              <w:left w:val="single" w:sz="4" w:space="0" w:color="auto"/>
              <w:bottom w:val="single" w:sz="4" w:space="0" w:color="auto"/>
              <w:right w:val="single" w:sz="4" w:space="0" w:color="auto"/>
            </w:tcBorders>
            <w:hideMark/>
          </w:tcPr>
          <w:p w:rsidR="00636A03" w:rsidRPr="00651F50" w:rsidRDefault="00BB702E" w:rsidP="00636A03">
            <w:pPr>
              <w:spacing w:after="0" w:line="240" w:lineRule="auto"/>
              <w:rPr>
                <w:rFonts w:ascii="Times New Roman" w:eastAsia="Times New Roman" w:hAnsi="Times New Roman"/>
                <w:sz w:val="24"/>
                <w:szCs w:val="24"/>
                <w:lang w:eastAsia="ru-RU"/>
              </w:rPr>
            </w:pPr>
            <w:r w:rsidRPr="00651F50">
              <w:rPr>
                <w:rFonts w:ascii="Times New Roman" w:eastAsia="Times New Roman" w:hAnsi="Times New Roman"/>
                <w:color w:val="000000"/>
                <w:sz w:val="24"/>
                <w:szCs w:val="24"/>
                <w:lang w:val="en-US" w:eastAsia="ru-RU"/>
              </w:rPr>
              <w:t>RUB 90,000</w:t>
            </w:r>
          </w:p>
        </w:tc>
      </w:tr>
    </w:tbl>
    <w:p w:rsidR="00636A03" w:rsidRPr="00651F50" w:rsidRDefault="00636A03" w:rsidP="00636A03">
      <w:pPr>
        <w:spacing w:after="0" w:line="240" w:lineRule="auto"/>
        <w:jc w:val="both"/>
        <w:rPr>
          <w:rFonts w:ascii="Times New Roman" w:eastAsia="Times New Roman" w:hAnsi="Times New Roman"/>
          <w:color w:val="000000"/>
          <w:sz w:val="28"/>
          <w:szCs w:val="28"/>
          <w:lang w:val="en-US" w:eastAsia="ru-RU"/>
        </w:rPr>
      </w:pPr>
    </w:p>
    <w:p w:rsidR="00636A03" w:rsidRPr="00651F50" w:rsidRDefault="00BB702E" w:rsidP="00636A0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2.3. The actual remuneration of a member of the Internal Audit Board based on his/her performance in the corporate year shall be calculated by the following formula:</w:t>
      </w:r>
    </w:p>
    <w:p w:rsidR="00636A03" w:rsidRPr="00651F50" w:rsidRDefault="00636A03" w:rsidP="00636A03">
      <w:pPr>
        <w:spacing w:after="0" w:line="240" w:lineRule="auto"/>
        <w:jc w:val="both"/>
        <w:rPr>
          <w:rFonts w:ascii="Times New Roman" w:eastAsia="Times New Roman" w:hAnsi="Times New Roman"/>
          <w:color w:val="000000"/>
          <w:sz w:val="28"/>
          <w:szCs w:val="28"/>
          <w:lang w:val="en-US" w:eastAsia="ru-RU"/>
        </w:rPr>
      </w:pPr>
    </w:p>
    <w:p w:rsidR="00636A03" w:rsidRPr="00651F50" w:rsidRDefault="00BB702E" w:rsidP="003236D3">
      <w:pPr>
        <w:spacing w:after="0" w:line="240" w:lineRule="auto"/>
        <w:jc w:val="center"/>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R</w:t>
      </w:r>
      <w:r w:rsidRPr="00651F50">
        <w:rPr>
          <w:rFonts w:ascii="Times New Roman" w:eastAsia="Times New Roman" w:hAnsi="Times New Roman"/>
          <w:color w:val="000000"/>
          <w:sz w:val="28"/>
          <w:szCs w:val="28"/>
          <w:vertAlign w:val="subscript"/>
          <w:lang w:val="en-US" w:eastAsia="ru-RU"/>
        </w:rPr>
        <w:t>actual</w:t>
      </w:r>
      <w:r w:rsidRPr="00651F50">
        <w:rPr>
          <w:rFonts w:ascii="Times New Roman" w:eastAsia="Times New Roman" w:hAnsi="Times New Roman"/>
          <w:color w:val="000000"/>
          <w:sz w:val="28"/>
          <w:szCs w:val="28"/>
          <w:lang w:val="en-US" w:eastAsia="ru-RU"/>
        </w:rPr>
        <w:t xml:space="preserve"> = R</w:t>
      </w:r>
      <w:r w:rsidRPr="00651F50">
        <w:rPr>
          <w:rFonts w:ascii="Times New Roman" w:eastAsia="Times New Roman" w:hAnsi="Times New Roman"/>
          <w:color w:val="000000"/>
          <w:sz w:val="28"/>
          <w:szCs w:val="28"/>
          <w:vertAlign w:val="subscript"/>
          <w:lang w:val="en-US" w:eastAsia="ru-RU"/>
        </w:rPr>
        <w:t>base</w:t>
      </w:r>
      <w:r w:rsidRPr="00651F50">
        <w:rPr>
          <w:rFonts w:ascii="Times New Roman" w:eastAsia="Times New Roman" w:hAnsi="Times New Roman"/>
          <w:color w:val="000000"/>
          <w:sz w:val="28"/>
          <w:szCs w:val="28"/>
          <w:lang w:val="en-US" w:eastAsia="ru-RU"/>
        </w:rPr>
        <w:t xml:space="preserve"> * ( mi / m ) * C</w:t>
      </w:r>
      <w:r w:rsidRPr="00651F50">
        <w:rPr>
          <w:rFonts w:ascii="Times New Roman" w:eastAsia="Times New Roman" w:hAnsi="Times New Roman"/>
          <w:color w:val="000000"/>
          <w:sz w:val="28"/>
          <w:szCs w:val="28"/>
          <w:vertAlign w:val="subscript"/>
          <w:lang w:val="en-US" w:eastAsia="ru-RU"/>
        </w:rPr>
        <w:t>p</w:t>
      </w:r>
      <w:r w:rsidRPr="00651F50">
        <w:rPr>
          <w:rFonts w:ascii="Times New Roman" w:eastAsia="Times New Roman" w:hAnsi="Times New Roman"/>
          <w:color w:val="000000"/>
          <w:sz w:val="28"/>
          <w:szCs w:val="28"/>
          <w:lang w:val="en-US" w:eastAsia="ru-RU"/>
        </w:rPr>
        <w:t>,  where:</w:t>
      </w:r>
    </w:p>
    <w:p w:rsidR="00636A03" w:rsidRPr="00651F50" w:rsidRDefault="00636A03" w:rsidP="00636A03">
      <w:pPr>
        <w:spacing w:after="0" w:line="240" w:lineRule="auto"/>
        <w:jc w:val="both"/>
        <w:rPr>
          <w:rFonts w:ascii="Times New Roman" w:eastAsia="Times New Roman" w:hAnsi="Times New Roman"/>
          <w:color w:val="000000"/>
          <w:sz w:val="28"/>
          <w:szCs w:val="28"/>
          <w:lang w:val="en-US" w:eastAsia="ru-RU"/>
        </w:rPr>
      </w:pP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R</w:t>
      </w:r>
      <w:r w:rsidRPr="00651F50">
        <w:rPr>
          <w:rFonts w:ascii="Times New Roman" w:eastAsia="Times New Roman" w:hAnsi="Times New Roman"/>
          <w:color w:val="000000"/>
          <w:sz w:val="28"/>
          <w:szCs w:val="28"/>
          <w:vertAlign w:val="subscript"/>
          <w:lang w:val="en-US" w:eastAsia="ru-RU"/>
        </w:rPr>
        <w:t>actual</w:t>
      </w:r>
      <w:r w:rsidRPr="00651F50">
        <w:rPr>
          <w:rFonts w:ascii="Times New Roman" w:eastAsia="Times New Roman" w:hAnsi="Times New Roman"/>
          <w:color w:val="000000"/>
          <w:sz w:val="28"/>
          <w:szCs w:val="28"/>
          <w:lang w:val="en-US" w:eastAsia="ru-RU"/>
        </w:rPr>
        <w:t xml:space="preserve"> is the actual amount of remuneration calculated based on the remuneration base amount;</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R</w:t>
      </w:r>
      <w:r w:rsidRPr="00651F50">
        <w:rPr>
          <w:rFonts w:ascii="Times New Roman" w:eastAsia="Times New Roman" w:hAnsi="Times New Roman"/>
          <w:color w:val="000000"/>
          <w:sz w:val="28"/>
          <w:szCs w:val="28"/>
          <w:vertAlign w:val="subscript"/>
          <w:lang w:val="en-US" w:eastAsia="ru-RU"/>
        </w:rPr>
        <w:t>base</w:t>
      </w:r>
      <w:r w:rsidRPr="00651F50">
        <w:rPr>
          <w:rFonts w:ascii="Times New Roman" w:eastAsia="Times New Roman" w:hAnsi="Times New Roman"/>
          <w:color w:val="000000"/>
          <w:sz w:val="28"/>
          <w:szCs w:val="28"/>
          <w:lang w:val="en-US" w:eastAsia="ru-RU"/>
        </w:rPr>
        <w:t xml:space="preserve"> is the remuneration base amount determined in accordance with the scale set forth in clause 2.2 hereof;</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mi is the number of calendar days in the corporate year, during which the member of the Internal Audit Board performed as a member;</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m is the total number of calendar days in the corporate year;</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C</w:t>
      </w:r>
      <w:r w:rsidRPr="00651F50">
        <w:rPr>
          <w:rFonts w:ascii="Times New Roman" w:eastAsia="Times New Roman" w:hAnsi="Times New Roman"/>
          <w:color w:val="000000"/>
          <w:sz w:val="28"/>
          <w:szCs w:val="28"/>
          <w:vertAlign w:val="subscript"/>
          <w:lang w:val="en-US" w:eastAsia="ru-RU"/>
        </w:rPr>
        <w:t>p</w:t>
      </w:r>
      <w:r w:rsidRPr="00651F50">
        <w:rPr>
          <w:rFonts w:ascii="Times New Roman" w:eastAsia="Times New Roman" w:hAnsi="Times New Roman"/>
          <w:color w:val="000000"/>
          <w:sz w:val="28"/>
          <w:szCs w:val="28"/>
          <w:lang w:val="en-US" w:eastAsia="ru-RU"/>
        </w:rPr>
        <w:t xml:space="preserve"> is the personal participation coefficient of the Internal Audit Board’s member.</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2.3.1 The personal participation coefficient reflects the participation of the Internal Audit Board’s member in meetings of the Internal Audit Board and performance by such member of additional duties as the Chairperson or the Secretary of the Internal Audit Board.</w:t>
      </w:r>
    </w:p>
    <w:p w:rsidR="00636A0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2.3.2 The personal participation coefficient shall be determined individually for each member of the Internal Audit Board by the following formula:</w:t>
      </w:r>
    </w:p>
    <w:p w:rsidR="003236D3" w:rsidRPr="00651F50" w:rsidRDefault="00651F50" w:rsidP="003236D3">
      <w:pPr>
        <w:spacing w:after="0" w:line="240" w:lineRule="auto"/>
        <w:ind w:firstLine="708"/>
        <w:jc w:val="both"/>
        <w:rPr>
          <w:rFonts w:ascii="Times New Roman" w:eastAsia="Times New Roman" w:hAnsi="Times New Roman"/>
          <w:color w:val="000000"/>
          <w:sz w:val="28"/>
          <w:szCs w:val="28"/>
          <w:lang w:val="en-US" w:eastAsia="ru-RU"/>
        </w:rPr>
      </w:pPr>
    </w:p>
    <w:p w:rsidR="003236D3" w:rsidRPr="00651F50" w:rsidRDefault="00BB702E" w:rsidP="003236D3">
      <w:pPr>
        <w:spacing w:after="0" w:line="240" w:lineRule="auto"/>
        <w:jc w:val="center"/>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C</w:t>
      </w:r>
      <w:r w:rsidRPr="00651F50">
        <w:rPr>
          <w:rFonts w:ascii="Times New Roman" w:eastAsia="Times New Roman" w:hAnsi="Times New Roman"/>
          <w:color w:val="000000"/>
          <w:sz w:val="28"/>
          <w:szCs w:val="28"/>
          <w:vertAlign w:val="subscript"/>
          <w:lang w:val="en-US" w:eastAsia="ru-RU"/>
        </w:rPr>
        <w:t>p</w:t>
      </w:r>
      <w:r w:rsidRPr="00651F50">
        <w:rPr>
          <w:rFonts w:ascii="Times New Roman" w:eastAsia="Times New Roman" w:hAnsi="Times New Roman"/>
          <w:color w:val="000000"/>
          <w:sz w:val="28"/>
          <w:szCs w:val="28"/>
          <w:lang w:val="en-US" w:eastAsia="ru-RU"/>
        </w:rPr>
        <w:t xml:space="preserve"> = (1 + C</w:t>
      </w:r>
      <w:r w:rsidRPr="00651F50">
        <w:rPr>
          <w:rFonts w:ascii="Times New Roman" w:eastAsia="Times New Roman" w:hAnsi="Times New Roman"/>
          <w:color w:val="000000"/>
          <w:sz w:val="28"/>
          <w:szCs w:val="28"/>
          <w:vertAlign w:val="subscript"/>
          <w:lang w:val="en-US" w:eastAsia="ru-RU"/>
        </w:rPr>
        <w:t>meet</w:t>
      </w:r>
      <w:r w:rsidRPr="00651F50">
        <w:rPr>
          <w:rFonts w:ascii="Times New Roman" w:eastAsia="Times New Roman" w:hAnsi="Times New Roman"/>
          <w:color w:val="000000"/>
          <w:sz w:val="28"/>
          <w:szCs w:val="28"/>
          <w:lang w:val="en-US" w:eastAsia="ru-RU"/>
        </w:rPr>
        <w:t xml:space="preserve"> + C</w:t>
      </w:r>
      <w:r w:rsidRPr="00651F50">
        <w:rPr>
          <w:rFonts w:ascii="Times New Roman" w:eastAsia="Times New Roman" w:hAnsi="Times New Roman"/>
          <w:color w:val="000000"/>
          <w:sz w:val="28"/>
          <w:szCs w:val="28"/>
          <w:vertAlign w:val="subscript"/>
          <w:lang w:val="en-US" w:eastAsia="ru-RU"/>
        </w:rPr>
        <w:t>add</w:t>
      </w:r>
      <w:r w:rsidRPr="00651F50">
        <w:rPr>
          <w:rFonts w:ascii="Times New Roman" w:eastAsia="Times New Roman" w:hAnsi="Times New Roman"/>
          <w:color w:val="000000"/>
          <w:sz w:val="28"/>
          <w:szCs w:val="28"/>
          <w:lang w:val="en-US" w:eastAsia="ru-RU"/>
        </w:rPr>
        <w:t>) * C</w:t>
      </w:r>
      <w:r w:rsidRPr="00651F50">
        <w:rPr>
          <w:rFonts w:ascii="Times New Roman" w:eastAsia="Times New Roman" w:hAnsi="Times New Roman"/>
          <w:color w:val="000000"/>
          <w:sz w:val="28"/>
          <w:szCs w:val="28"/>
          <w:vertAlign w:val="subscript"/>
          <w:lang w:val="en-US" w:eastAsia="ru-RU"/>
        </w:rPr>
        <w:t>aud</w:t>
      </w:r>
      <w:r w:rsidRPr="00651F50">
        <w:rPr>
          <w:rFonts w:ascii="Times New Roman" w:eastAsia="Times New Roman" w:hAnsi="Times New Roman"/>
          <w:color w:val="000000"/>
          <w:sz w:val="28"/>
          <w:szCs w:val="28"/>
          <w:lang w:val="en-US" w:eastAsia="ru-RU"/>
        </w:rPr>
        <w:t>, where:</w:t>
      </w:r>
    </w:p>
    <w:p w:rsidR="00636A03" w:rsidRPr="00651F50" w:rsidRDefault="00636A03" w:rsidP="00636A03">
      <w:pPr>
        <w:spacing w:after="0" w:line="240" w:lineRule="auto"/>
        <w:jc w:val="both"/>
        <w:rPr>
          <w:rFonts w:ascii="Times New Roman" w:eastAsia="Times New Roman" w:hAnsi="Times New Roman"/>
          <w:color w:val="000000"/>
          <w:sz w:val="28"/>
          <w:szCs w:val="28"/>
          <w:lang w:val="en-US" w:eastAsia="ru-RU"/>
        </w:rPr>
      </w:pP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C</w:t>
      </w:r>
      <w:r w:rsidRPr="00651F50">
        <w:rPr>
          <w:rFonts w:ascii="Times New Roman" w:eastAsia="Times New Roman" w:hAnsi="Times New Roman"/>
          <w:color w:val="000000"/>
          <w:sz w:val="28"/>
          <w:szCs w:val="28"/>
          <w:vertAlign w:val="subscript"/>
          <w:lang w:val="en-US" w:eastAsia="ru-RU"/>
        </w:rPr>
        <w:t>p</w:t>
      </w:r>
      <w:r w:rsidRPr="00651F50">
        <w:rPr>
          <w:rFonts w:ascii="Times New Roman" w:eastAsia="Times New Roman" w:hAnsi="Times New Roman"/>
          <w:color w:val="000000"/>
          <w:sz w:val="28"/>
          <w:szCs w:val="28"/>
          <w:lang w:val="en-US" w:eastAsia="ru-RU"/>
        </w:rPr>
        <w:t xml:space="preserve"> is the personal participation coefficient;</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C</w:t>
      </w:r>
      <w:r w:rsidRPr="00651F50">
        <w:rPr>
          <w:rFonts w:ascii="Times New Roman" w:eastAsia="Times New Roman" w:hAnsi="Times New Roman"/>
          <w:color w:val="000000"/>
          <w:sz w:val="28"/>
          <w:szCs w:val="28"/>
          <w:vertAlign w:val="subscript"/>
          <w:lang w:val="en-US" w:eastAsia="ru-RU"/>
        </w:rPr>
        <w:t>meet</w:t>
      </w:r>
      <w:r w:rsidRPr="00651F50">
        <w:rPr>
          <w:rFonts w:ascii="Times New Roman" w:eastAsia="Times New Roman" w:hAnsi="Times New Roman"/>
          <w:color w:val="000000"/>
          <w:sz w:val="28"/>
          <w:szCs w:val="28"/>
          <w:lang w:val="en-US" w:eastAsia="ru-RU"/>
        </w:rPr>
        <w:t xml:space="preserve"> is the coefficient of participation in the meetings of the Internal Audit Board;</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C</w:t>
      </w:r>
      <w:r w:rsidRPr="00651F50">
        <w:rPr>
          <w:rFonts w:ascii="Times New Roman" w:eastAsia="Times New Roman" w:hAnsi="Times New Roman"/>
          <w:color w:val="000000"/>
          <w:sz w:val="28"/>
          <w:szCs w:val="28"/>
          <w:vertAlign w:val="subscript"/>
          <w:lang w:val="en-US" w:eastAsia="ru-RU"/>
        </w:rPr>
        <w:t>add</w:t>
      </w:r>
      <w:r w:rsidRPr="00651F50">
        <w:rPr>
          <w:rFonts w:ascii="Times New Roman" w:eastAsia="Times New Roman" w:hAnsi="Times New Roman"/>
          <w:color w:val="000000"/>
          <w:sz w:val="28"/>
          <w:szCs w:val="28"/>
          <w:lang w:val="en-US" w:eastAsia="ru-RU"/>
        </w:rPr>
        <w:t xml:space="preserve"> is the coefficient taking into account additional duties as the Chairperson / Secretary of the Internal Audit Board;</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C</w:t>
      </w:r>
      <w:r w:rsidRPr="00651F50">
        <w:rPr>
          <w:rFonts w:ascii="Times New Roman" w:eastAsia="Times New Roman" w:hAnsi="Times New Roman"/>
          <w:color w:val="000000"/>
          <w:sz w:val="28"/>
          <w:szCs w:val="28"/>
          <w:vertAlign w:val="subscript"/>
          <w:lang w:val="en-US" w:eastAsia="ru-RU"/>
        </w:rPr>
        <w:t>aud</w:t>
      </w:r>
      <w:r w:rsidRPr="00651F50">
        <w:rPr>
          <w:rFonts w:ascii="Times New Roman" w:eastAsia="Times New Roman" w:hAnsi="Times New Roman"/>
          <w:color w:val="000000"/>
          <w:sz w:val="28"/>
          <w:szCs w:val="28"/>
          <w:lang w:val="en-US" w:eastAsia="ru-RU"/>
        </w:rPr>
        <w:t xml:space="preserve"> is the coefficient of participation in audits conducted by the Internal Audit Board.</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2.3.3. The C</w:t>
      </w:r>
      <w:r w:rsidRPr="00651F50">
        <w:rPr>
          <w:rFonts w:ascii="Times New Roman" w:eastAsia="Times New Roman" w:hAnsi="Times New Roman"/>
          <w:color w:val="000000"/>
          <w:sz w:val="28"/>
          <w:szCs w:val="28"/>
          <w:vertAlign w:val="subscript"/>
          <w:lang w:val="en-US" w:eastAsia="ru-RU"/>
        </w:rPr>
        <w:t>meet</w:t>
      </w:r>
      <w:r w:rsidRPr="00651F50">
        <w:rPr>
          <w:rFonts w:ascii="Times New Roman" w:eastAsia="Times New Roman" w:hAnsi="Times New Roman"/>
          <w:color w:val="000000"/>
          <w:sz w:val="28"/>
          <w:szCs w:val="28"/>
          <w:lang w:val="en-US" w:eastAsia="ru-RU"/>
        </w:rPr>
        <w:t xml:space="preserve"> coefficient shall be determined based on the extent of participation of the Internal Audit Board’s member in ni meetings out of n meetings held by the Internal Audit Board in the corporate year, including absentee voting:</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C</w:t>
      </w:r>
      <w:r w:rsidRPr="00651F50">
        <w:rPr>
          <w:rFonts w:ascii="Times New Roman" w:eastAsia="Times New Roman" w:hAnsi="Times New Roman"/>
          <w:color w:val="000000"/>
          <w:sz w:val="28"/>
          <w:szCs w:val="28"/>
          <w:vertAlign w:val="subscript"/>
          <w:lang w:val="en-US" w:eastAsia="ru-RU"/>
        </w:rPr>
        <w:t xml:space="preserve">meet </w:t>
      </w:r>
      <w:r w:rsidRPr="00651F50">
        <w:rPr>
          <w:rFonts w:ascii="Times New Roman" w:eastAsia="Times New Roman" w:hAnsi="Times New Roman"/>
          <w:color w:val="000000"/>
          <w:sz w:val="28"/>
          <w:szCs w:val="28"/>
          <w:lang w:val="en-US" w:eastAsia="ru-RU"/>
        </w:rPr>
        <w:t>= 0.1 * (ni / n), where</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the values of ni and n shall be determined based on the minutes of meetings of the Internal Audit Board.</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2.3.4. The C</w:t>
      </w:r>
      <w:r w:rsidRPr="00651F50">
        <w:rPr>
          <w:rFonts w:ascii="Times New Roman" w:eastAsia="Times New Roman" w:hAnsi="Times New Roman"/>
          <w:color w:val="000000"/>
          <w:sz w:val="28"/>
          <w:szCs w:val="28"/>
          <w:vertAlign w:val="subscript"/>
          <w:lang w:val="en-US" w:eastAsia="ru-RU"/>
        </w:rPr>
        <w:t>add</w:t>
      </w:r>
      <w:r w:rsidRPr="00651F50">
        <w:rPr>
          <w:rFonts w:ascii="Times New Roman" w:eastAsia="Times New Roman" w:hAnsi="Times New Roman"/>
          <w:color w:val="000000"/>
          <w:sz w:val="28"/>
          <w:szCs w:val="28"/>
          <w:lang w:val="en-US" w:eastAsia="ru-RU"/>
        </w:rPr>
        <w:t xml:space="preserve"> coefficient taking into account additional duties as the Chairperson / Secretary of the Internal Audit Board shall be calculated by the following formula:</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C</w:t>
      </w:r>
      <w:r w:rsidRPr="00651F50">
        <w:rPr>
          <w:rFonts w:ascii="Times New Roman" w:eastAsia="Times New Roman" w:hAnsi="Times New Roman"/>
          <w:color w:val="000000"/>
          <w:sz w:val="28"/>
          <w:szCs w:val="28"/>
          <w:vertAlign w:val="subscript"/>
          <w:lang w:val="en-US" w:eastAsia="ru-RU"/>
        </w:rPr>
        <w:t>add Ch</w:t>
      </w:r>
      <w:r w:rsidRPr="00651F50">
        <w:rPr>
          <w:rFonts w:ascii="Times New Roman" w:eastAsia="Times New Roman" w:hAnsi="Times New Roman"/>
          <w:color w:val="000000"/>
          <w:sz w:val="28"/>
          <w:szCs w:val="28"/>
          <w:lang w:val="en-US" w:eastAsia="ru-RU"/>
        </w:rPr>
        <w:t xml:space="preserve"> = 0.3 * (fi / m) - for the Chairperson of the Internal Audit Board,</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C</w:t>
      </w:r>
      <w:r w:rsidRPr="00651F50">
        <w:rPr>
          <w:rFonts w:ascii="Times New Roman" w:eastAsia="Times New Roman" w:hAnsi="Times New Roman"/>
          <w:color w:val="000000"/>
          <w:sz w:val="28"/>
          <w:szCs w:val="28"/>
          <w:vertAlign w:val="subscript"/>
          <w:lang w:val="en-US" w:eastAsia="ru-RU"/>
        </w:rPr>
        <w:t>add S</w:t>
      </w:r>
      <w:r w:rsidRPr="00651F50">
        <w:rPr>
          <w:rFonts w:ascii="Times New Roman" w:eastAsia="Times New Roman" w:hAnsi="Times New Roman"/>
          <w:color w:val="000000"/>
          <w:sz w:val="28"/>
          <w:szCs w:val="28"/>
          <w:lang w:val="en-US" w:eastAsia="ru-RU"/>
        </w:rPr>
        <w:t xml:space="preserve"> = 0.1 * (fi / m) - for the Secretary of the Internal Audit Board, where:</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fi is the number of days in the corporate year (out of the total number m) when the responsibilities of the Chairperson / Secretary were performed; it shall be determined based on the minutes of meetings of the Internal Audit Board.</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2.3.5. The C</w:t>
      </w:r>
      <w:r w:rsidRPr="00651F50">
        <w:rPr>
          <w:rFonts w:ascii="Times New Roman" w:eastAsia="Times New Roman" w:hAnsi="Times New Roman"/>
          <w:color w:val="000000"/>
          <w:sz w:val="28"/>
          <w:szCs w:val="28"/>
          <w:vertAlign w:val="subscript"/>
          <w:lang w:val="en-US" w:eastAsia="ru-RU"/>
        </w:rPr>
        <w:t>aud</w:t>
      </w:r>
      <w:r w:rsidRPr="00651F50">
        <w:rPr>
          <w:rFonts w:ascii="Times New Roman" w:eastAsia="Times New Roman" w:hAnsi="Times New Roman"/>
          <w:color w:val="000000"/>
          <w:sz w:val="28"/>
          <w:szCs w:val="28"/>
          <w:lang w:val="en-US" w:eastAsia="ru-RU"/>
        </w:rPr>
        <w:t xml:space="preserve"> coefficient shall be determined by the decision of the Chairperson of the Internal Audit Board based on the extent of participation of the Internal Audit Board’s member in the auditing process and the quality of his/her work, and shall have the value from 0.000 to 1.000.</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When determining the value of individual C</w:t>
      </w:r>
      <w:r w:rsidRPr="00651F50">
        <w:rPr>
          <w:rFonts w:ascii="Times New Roman" w:eastAsia="Times New Roman" w:hAnsi="Times New Roman"/>
          <w:color w:val="000000"/>
          <w:sz w:val="28"/>
          <w:szCs w:val="28"/>
          <w:vertAlign w:val="subscript"/>
          <w:lang w:val="en-US" w:eastAsia="ru-RU"/>
        </w:rPr>
        <w:t>aud</w:t>
      </w:r>
      <w:r w:rsidRPr="00651F50">
        <w:rPr>
          <w:rFonts w:ascii="Times New Roman" w:eastAsia="Times New Roman" w:hAnsi="Times New Roman"/>
          <w:color w:val="000000"/>
          <w:sz w:val="28"/>
          <w:szCs w:val="28"/>
          <w:lang w:val="en-US" w:eastAsia="ru-RU"/>
        </w:rPr>
        <w:t xml:space="preserve"> coefficients, the extent of participation of the Internal Audit Board’s member in all stages of the auditing process shall be taken into account:</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 preparing for / planning an audit;</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 conducting the audit;</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 preparing the audit report;</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 interacting with the Company on the audit results (including monitoring the remedying of the revealed non-conformance).</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2.3.6. The personal participation coefficient C</w:t>
      </w:r>
      <w:r w:rsidRPr="00651F50">
        <w:rPr>
          <w:rFonts w:ascii="Times New Roman" w:eastAsia="Times New Roman" w:hAnsi="Times New Roman"/>
          <w:color w:val="000000"/>
          <w:sz w:val="28"/>
          <w:szCs w:val="28"/>
          <w:vertAlign w:val="subscript"/>
          <w:lang w:val="en-US" w:eastAsia="ru-RU"/>
        </w:rPr>
        <w:t>p</w:t>
      </w:r>
      <w:r w:rsidRPr="00651F50">
        <w:rPr>
          <w:rFonts w:ascii="Times New Roman" w:eastAsia="Times New Roman" w:hAnsi="Times New Roman"/>
          <w:color w:val="000000"/>
          <w:sz w:val="28"/>
          <w:szCs w:val="28"/>
          <w:lang w:val="en-US" w:eastAsia="ru-RU"/>
        </w:rPr>
        <w:t xml:space="preserve"> and its components (C</w:t>
      </w:r>
      <w:r w:rsidRPr="00651F50">
        <w:rPr>
          <w:rFonts w:ascii="Times New Roman" w:eastAsia="Times New Roman" w:hAnsi="Times New Roman"/>
          <w:color w:val="000000"/>
          <w:sz w:val="28"/>
          <w:szCs w:val="28"/>
          <w:vertAlign w:val="subscript"/>
          <w:lang w:val="en-US" w:eastAsia="ru-RU"/>
        </w:rPr>
        <w:t>meet</w:t>
      </w:r>
      <w:r w:rsidRPr="00651F50">
        <w:rPr>
          <w:rFonts w:ascii="Times New Roman" w:eastAsia="Times New Roman" w:hAnsi="Times New Roman"/>
          <w:color w:val="000000"/>
          <w:sz w:val="28"/>
          <w:szCs w:val="28"/>
          <w:lang w:val="en-US" w:eastAsia="ru-RU"/>
        </w:rPr>
        <w:t>, C</w:t>
      </w:r>
      <w:r w:rsidRPr="00651F50">
        <w:rPr>
          <w:rFonts w:ascii="Times New Roman" w:eastAsia="Times New Roman" w:hAnsi="Times New Roman"/>
          <w:color w:val="000000"/>
          <w:sz w:val="28"/>
          <w:szCs w:val="28"/>
          <w:vertAlign w:val="subscript"/>
          <w:lang w:val="en-US" w:eastAsia="ru-RU"/>
        </w:rPr>
        <w:t>add</w:t>
      </w:r>
      <w:r w:rsidRPr="00651F50">
        <w:rPr>
          <w:rFonts w:ascii="Times New Roman" w:eastAsia="Times New Roman" w:hAnsi="Times New Roman"/>
          <w:color w:val="000000"/>
          <w:sz w:val="28"/>
          <w:szCs w:val="28"/>
          <w:lang w:val="en-US" w:eastAsia="ru-RU"/>
        </w:rPr>
        <w:t>, C</w:t>
      </w:r>
      <w:r w:rsidRPr="00651F50">
        <w:rPr>
          <w:rFonts w:ascii="Times New Roman" w:eastAsia="Times New Roman" w:hAnsi="Times New Roman"/>
          <w:color w:val="000000"/>
          <w:sz w:val="28"/>
          <w:szCs w:val="28"/>
          <w:vertAlign w:val="subscript"/>
          <w:lang w:val="en-US" w:eastAsia="ru-RU"/>
        </w:rPr>
        <w:t>aud</w:t>
      </w:r>
      <w:r w:rsidRPr="00651F50">
        <w:rPr>
          <w:rFonts w:ascii="Times New Roman" w:eastAsia="Times New Roman" w:hAnsi="Times New Roman"/>
          <w:color w:val="000000"/>
          <w:sz w:val="28"/>
          <w:szCs w:val="28"/>
          <w:lang w:val="en-US" w:eastAsia="ru-RU"/>
        </w:rPr>
        <w:t>) shall be determined as a decimal fraction, accurate to the third decimal place.</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2.3.7. The personal participation coefficient C</w:t>
      </w:r>
      <w:r w:rsidRPr="00651F50">
        <w:rPr>
          <w:rFonts w:ascii="Times New Roman" w:eastAsia="Times New Roman" w:hAnsi="Times New Roman"/>
          <w:color w:val="000000"/>
          <w:sz w:val="28"/>
          <w:szCs w:val="28"/>
          <w:vertAlign w:val="subscript"/>
          <w:lang w:val="en-US" w:eastAsia="ru-RU"/>
        </w:rPr>
        <w:t>p</w:t>
      </w:r>
      <w:r w:rsidRPr="00651F50">
        <w:rPr>
          <w:rFonts w:ascii="Times New Roman" w:eastAsia="Times New Roman" w:hAnsi="Times New Roman"/>
          <w:color w:val="000000"/>
          <w:sz w:val="28"/>
          <w:szCs w:val="28"/>
          <w:lang w:val="en-US" w:eastAsia="ru-RU"/>
        </w:rPr>
        <w:t xml:space="preserve"> shall be established by the Chairperson of the Internal Audit Board and sent to the Sole Executive Body of the Company in the format set forth in Annex 1 hereto.</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2.3.8. No remuneration shall be paid to a member of the Internal Audit Board who participated in less than half of the meetings held during the term of his/her office as a member of the Internal Audit Board (C</w:t>
      </w:r>
      <w:r w:rsidRPr="00651F50">
        <w:rPr>
          <w:rFonts w:ascii="Times New Roman" w:eastAsia="Times New Roman" w:hAnsi="Times New Roman"/>
          <w:color w:val="000000"/>
          <w:sz w:val="28"/>
          <w:szCs w:val="28"/>
          <w:vertAlign w:val="subscript"/>
          <w:lang w:val="en-US" w:eastAsia="ru-RU"/>
        </w:rPr>
        <w:t>p</w:t>
      </w:r>
      <w:r w:rsidRPr="00651F50">
        <w:rPr>
          <w:rFonts w:ascii="Times New Roman" w:eastAsia="Times New Roman" w:hAnsi="Times New Roman"/>
          <w:color w:val="000000"/>
          <w:sz w:val="28"/>
          <w:szCs w:val="28"/>
          <w:lang w:val="en-US" w:eastAsia="ru-RU"/>
        </w:rPr>
        <w:t xml:space="preserve"> shall be established equal to 0).</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2.3.9. The calculation of the actual amount of remuneration for each member of the Internal Audit Board shall be made by the Company in the format set forth in Annex 2 hereto.</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2.3.10. The Company shall independently calculate, withhold, and pay personal income tax and other taxes and charges arising in connection with the payment of remuneration and compensation to the members of the Internal Audit Board.</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2.4. If during the corporate year a member of the Internal Audit Board was substantially involved in additional audits conducted by the Internal Audit Board or in follow-up activities with respect to certain issues that were carried out by the resolution of the General Meeting, the Board of Directors of the Company or at the request of the Company’s shareholder(s) holding in aggregate at least 10 (ten) percent of the Company’s voting shares, the Chairperson of the Internal Audit Board may request that the General Meeting increase the actual amount of remuneration calculated by the formula set forth in clause 2.3 hereof.</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2.5. The Chairperson of the Internal Audit Board shall be instructed to monitor the calculation of remuneration for members of the Internal Audit Board of the Company, the Sole Executive Body of the Company shall be instructed to monitor the payment of remuneration.</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2.6. Remuneration shall be paid within 30 (thirty) calendar days after the date of issue of the Internal Audit Board’s Report based on the results of an annual audit of the financial and business operations and submission by the Chairperson of the Internal Audit Board to the Company’s Sole Executive Body of the calculation of the personal participation coefficient C</w:t>
      </w:r>
      <w:r w:rsidRPr="00651F50">
        <w:rPr>
          <w:rFonts w:ascii="Times New Roman" w:eastAsia="Times New Roman" w:hAnsi="Times New Roman"/>
          <w:color w:val="000000"/>
          <w:sz w:val="28"/>
          <w:szCs w:val="28"/>
          <w:vertAlign w:val="subscript"/>
          <w:lang w:val="en-US" w:eastAsia="ru-RU"/>
        </w:rPr>
        <w:t>p</w:t>
      </w:r>
      <w:r w:rsidRPr="00651F50">
        <w:rPr>
          <w:rFonts w:ascii="Times New Roman" w:eastAsia="Times New Roman" w:hAnsi="Times New Roman"/>
          <w:color w:val="000000"/>
          <w:sz w:val="28"/>
          <w:szCs w:val="28"/>
          <w:lang w:val="en-US" w:eastAsia="ru-RU"/>
        </w:rPr>
        <w:t xml:space="preserve"> in respect of members of the Internal Audit Board.</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If the General Meeting resolves to increase the amount of remuneration based on the results of audits conducted on the grounds set forth in clause 2.4 hereof, the Company shall take into account the amount of the increase established by the resolution of the General Meeting when calculating the actual remuneration payable to the members of the Internal Audit Board.</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If the resolution of the General Meeting on increasing the actual amount of remuneration payable to the members of the Internal Audit Board is adopted after the date of assessment of the remuneration, the Company shall assess the remuneration in the amount of difference between the assessed value and the remuneration adjusted for the increased amount established by the resolution of the General Meeting.</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2.7. A member of the Internal Audit Board of the Company may decline to receive the remuneration and compensation provided for in these Regulations, in full or in part, by notice thereof to the Sole Executive Body of the Company.</w:t>
      </w:r>
    </w:p>
    <w:p w:rsidR="00A1363A" w:rsidRPr="00651F50" w:rsidRDefault="00651F50" w:rsidP="00A1363A">
      <w:pPr>
        <w:spacing w:after="0" w:line="240" w:lineRule="auto"/>
        <w:jc w:val="both"/>
        <w:rPr>
          <w:rFonts w:ascii="Times New Roman" w:eastAsia="Times New Roman" w:hAnsi="Times New Roman"/>
          <w:b/>
          <w:bCs/>
          <w:color w:val="000000"/>
          <w:sz w:val="28"/>
          <w:szCs w:val="28"/>
          <w:lang w:val="en-US" w:eastAsia="ru-RU"/>
        </w:rPr>
      </w:pPr>
    </w:p>
    <w:p w:rsidR="003236D3" w:rsidRPr="00651F50" w:rsidRDefault="00BB702E" w:rsidP="00A1363A">
      <w:pPr>
        <w:spacing w:after="0" w:line="240" w:lineRule="auto"/>
        <w:jc w:val="center"/>
        <w:rPr>
          <w:rFonts w:ascii="Times New Roman" w:eastAsia="Times New Roman" w:hAnsi="Times New Roman"/>
          <w:b/>
          <w:bCs/>
          <w:color w:val="000000"/>
          <w:sz w:val="28"/>
          <w:szCs w:val="28"/>
          <w:lang w:val="en-US" w:eastAsia="ru-RU"/>
        </w:rPr>
      </w:pPr>
      <w:r w:rsidRPr="00651F50">
        <w:rPr>
          <w:rFonts w:ascii="Times New Roman" w:eastAsia="Times New Roman" w:hAnsi="Times New Roman"/>
          <w:b/>
          <w:bCs/>
          <w:color w:val="000000"/>
          <w:sz w:val="28"/>
          <w:szCs w:val="28"/>
          <w:lang w:val="en-US" w:eastAsia="ru-RU"/>
        </w:rPr>
        <w:t>3. Amounts and Procedure for Payment of Compensations to the Members of the Internal Audit Board.</w:t>
      </w:r>
    </w:p>
    <w:p w:rsidR="00A1363A" w:rsidRPr="00651F50" w:rsidRDefault="00651F50" w:rsidP="003236D3">
      <w:pPr>
        <w:spacing w:after="0" w:line="240" w:lineRule="auto"/>
        <w:ind w:firstLine="708"/>
        <w:jc w:val="both"/>
        <w:rPr>
          <w:rFonts w:ascii="Times New Roman" w:eastAsia="Times New Roman" w:hAnsi="Times New Roman"/>
          <w:color w:val="000000"/>
          <w:sz w:val="28"/>
          <w:szCs w:val="28"/>
          <w:lang w:val="en-US" w:eastAsia="ru-RU"/>
        </w:rPr>
      </w:pP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3.1. In the event of visiting the Company's facilities, participating in meetings of the Internal Audit Board of the Company held at the Company's actual location, and performance of other tasks of the Internal Audit Board of the Company, members of the Internal Audit Board who are not subject to the restrictions specified in clause 1.3 hereof shall be compensated by the Company for documented expenses in connection with participation on the activities of the Internal Audit Board of the Company.</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3.2. The amount of compensation of expenses connected with participation in the meetings of the Internal Audit Board and conducting audits shall be determined in the amount of actual expenses supported by respective documents but not exceeding the limits specified in clause 3.4 hereof.</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3.3. If the amount of actual expenses incurred by a member of the Internal Audit Board exceeds the amount calculated in accordance with clause 3.2 hereof, the excess amount shall not be compensated.</w:t>
      </w:r>
    </w:p>
    <w:p w:rsidR="003236D3" w:rsidRPr="00651F50" w:rsidRDefault="00BB702E" w:rsidP="003236D3">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3.4. At the request of the Internal Audit Board, the Company shall purchase tickets to all types of transport for members of the Internal Audit Board to ensure their travelling to a business trip destination and back to the permanent place of work and shall ensure (book, pay for) accommodation at hotels in accordance with the following standards:</w:t>
      </w:r>
    </w:p>
    <w:p w:rsidR="005E71B6" w:rsidRPr="00651F50" w:rsidRDefault="005E71B6" w:rsidP="005E71B6">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 by air (economy class);</w:t>
      </w:r>
    </w:p>
    <w:p w:rsidR="005E71B6" w:rsidRPr="00651F50" w:rsidRDefault="005E71B6" w:rsidP="005E71B6">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 by rail: in a compartment car of premium-service trains, in an economy class car of high-speed trains;</w:t>
      </w:r>
    </w:p>
    <w:p w:rsidR="005E71B6" w:rsidRPr="00651F50" w:rsidRDefault="005E71B6" w:rsidP="005E71B6">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 by regular road transport to the business trip destination and back at the regular local rate for transport organizations;</w:t>
      </w:r>
    </w:p>
    <w:p w:rsidR="005E71B6" w:rsidRPr="00651F50" w:rsidRDefault="005E71B6" w:rsidP="005E71B6">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 by car (except taxi), by rail to the airport/railway station and back at the local rate (by Aeroexpress trains to/from airports with an economy class ticket);</w:t>
      </w:r>
    </w:p>
    <w:p w:rsidR="005E71B6" w:rsidRPr="00651F50" w:rsidRDefault="005E71B6" w:rsidP="005E71B6">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 hotel accommodation (4* or lower class hotels), standard room category.</w:t>
      </w:r>
    </w:p>
    <w:p w:rsidR="005E71B6" w:rsidRPr="00651F50" w:rsidRDefault="005E71B6" w:rsidP="005E71B6">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If air or railway tickets are not available at the above rates, and/or if there are no vacant rooms in hotels of the said category, the Company may buy tickets and/or book accommodation of a higher class.</w:t>
      </w:r>
    </w:p>
    <w:p w:rsidR="005E71B6" w:rsidRPr="00651F50" w:rsidRDefault="005E71B6" w:rsidP="005E71B6">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3.5. To request compensation for expenses incurred, a member of the Internal Audit Board shall send a written application to the Company using the form shown in Annex 3 hereto together with the original proof of expenses, specifying the bank/deposit account details.</w:t>
      </w:r>
    </w:p>
    <w:p w:rsidR="005E71B6" w:rsidRPr="00651F50" w:rsidRDefault="005E71B6" w:rsidP="005E71B6">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Proof of compensable expenses shall be provided by a member of the Internal Audit Board in accordance with the business travel expenses accounting procedure prescribed by the Russian law.</w:t>
      </w:r>
    </w:p>
    <w:p w:rsidR="005E71B6" w:rsidRPr="00651F50" w:rsidRDefault="005E71B6" w:rsidP="005E71B6">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3.6. Compensation shall be paid by the Company within 5 business days after the documents specified in clause 3.5 above are received by the Company.</w:t>
      </w:r>
    </w:p>
    <w:p w:rsidR="00A1363A" w:rsidRPr="00651F50" w:rsidRDefault="00651F50" w:rsidP="00A1363A">
      <w:pPr>
        <w:spacing w:after="0" w:line="240" w:lineRule="auto"/>
        <w:jc w:val="both"/>
        <w:rPr>
          <w:rFonts w:ascii="Times New Roman" w:eastAsia="Times New Roman" w:hAnsi="Times New Roman"/>
          <w:b/>
          <w:bCs/>
          <w:color w:val="000000"/>
          <w:sz w:val="28"/>
          <w:szCs w:val="28"/>
          <w:lang w:val="en-US" w:eastAsia="ru-RU"/>
        </w:rPr>
      </w:pPr>
    </w:p>
    <w:p w:rsidR="003236D3" w:rsidRPr="00651F50" w:rsidRDefault="00BB702E" w:rsidP="00A1363A">
      <w:pPr>
        <w:spacing w:after="0" w:line="240" w:lineRule="auto"/>
        <w:jc w:val="center"/>
        <w:rPr>
          <w:rFonts w:ascii="Times New Roman" w:eastAsia="Times New Roman" w:hAnsi="Times New Roman"/>
          <w:b/>
          <w:bCs/>
          <w:color w:val="000000"/>
          <w:sz w:val="28"/>
          <w:szCs w:val="28"/>
          <w:lang w:val="en-US" w:eastAsia="ru-RU"/>
        </w:rPr>
      </w:pPr>
      <w:r w:rsidRPr="00651F50">
        <w:rPr>
          <w:rFonts w:ascii="Times New Roman" w:eastAsia="Times New Roman" w:hAnsi="Times New Roman"/>
          <w:b/>
          <w:bCs/>
          <w:color w:val="000000"/>
          <w:sz w:val="28"/>
          <w:szCs w:val="28"/>
          <w:lang w:val="en-US" w:eastAsia="ru-RU"/>
        </w:rPr>
        <w:t>4. Final provisions.</w:t>
      </w:r>
    </w:p>
    <w:p w:rsidR="00A1363A" w:rsidRPr="00651F50" w:rsidRDefault="00651F50" w:rsidP="003236D3">
      <w:pPr>
        <w:spacing w:after="0" w:line="240" w:lineRule="auto"/>
        <w:ind w:firstLine="708"/>
        <w:jc w:val="both"/>
        <w:rPr>
          <w:rFonts w:ascii="Times New Roman" w:eastAsia="Times New Roman" w:hAnsi="Times New Roman"/>
          <w:color w:val="000000"/>
          <w:sz w:val="28"/>
          <w:szCs w:val="28"/>
          <w:lang w:val="en-US" w:eastAsia="ru-RU"/>
        </w:rPr>
      </w:pPr>
    </w:p>
    <w:p w:rsidR="00AC3EEE" w:rsidRPr="00651F50" w:rsidRDefault="00AC3EEE" w:rsidP="00AC3EEE">
      <w:pPr>
        <w:spacing w:after="0" w:line="240" w:lineRule="auto"/>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4.1. These Regulations shall become effective from the date of their approval by the General Meeting of the Company.</w:t>
      </w:r>
    </w:p>
    <w:p w:rsidR="00AC3EEE" w:rsidRPr="00651F50" w:rsidRDefault="00AC3EEE" w:rsidP="00AC3EEE">
      <w:pPr>
        <w:spacing w:after="0" w:line="240" w:lineRule="auto"/>
        <w:ind w:firstLine="708"/>
        <w:jc w:val="both"/>
        <w:rPr>
          <w:rFonts w:ascii="Times New Roman" w:eastAsia="Times New Roman" w:hAnsi="Times New Roman"/>
          <w:sz w:val="28"/>
          <w:szCs w:val="28"/>
          <w:lang w:val="en-US" w:eastAsia="ru-RU"/>
        </w:rPr>
      </w:pPr>
      <w:r w:rsidRPr="00651F50">
        <w:rPr>
          <w:rFonts w:ascii="Times New Roman" w:eastAsia="Times New Roman" w:hAnsi="Times New Roman"/>
          <w:color w:val="000000"/>
          <w:sz w:val="28"/>
          <w:szCs w:val="28"/>
          <w:lang w:val="en-US" w:eastAsia="ru-RU"/>
        </w:rPr>
        <w:t>4.2. In case of conflict between these Regulations and the provisions of the Russian law, the latter shall apply until these Regulations have been revised and amended accordingly (an amended and restated version is approved) by the General Meeting of the Company.</w:t>
      </w:r>
    </w:p>
    <w:p w:rsidR="003236D3" w:rsidRPr="00651F50" w:rsidRDefault="00BB702E" w:rsidP="00754E6F">
      <w:pPr>
        <w:spacing w:after="0"/>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br w:type="page"/>
      </w:r>
    </w:p>
    <w:p w:rsidR="00090001" w:rsidRPr="00651F50" w:rsidRDefault="00090001" w:rsidP="00090001">
      <w:pPr>
        <w:spacing w:after="0" w:line="240" w:lineRule="auto"/>
        <w:ind w:left="5387"/>
        <w:rPr>
          <w:rFonts w:ascii="Times New Roman" w:eastAsia="Times New Roman" w:hAnsi="Times New Roman"/>
          <w:color w:val="000000"/>
          <w:sz w:val="24"/>
          <w:szCs w:val="24"/>
          <w:lang w:val="en-US" w:eastAsia="ru-RU"/>
        </w:rPr>
      </w:pPr>
      <w:r w:rsidRPr="00651F50">
        <w:rPr>
          <w:rFonts w:ascii="Times New Roman" w:eastAsia="Times New Roman" w:hAnsi="Times New Roman"/>
          <w:color w:val="000000"/>
          <w:sz w:val="24"/>
          <w:szCs w:val="24"/>
          <w:lang w:val="en-US" w:eastAsia="ru-RU"/>
        </w:rPr>
        <w:t>Annex 1</w:t>
      </w:r>
    </w:p>
    <w:p w:rsidR="00090001" w:rsidRPr="00651F50" w:rsidRDefault="00090001" w:rsidP="00090001">
      <w:pPr>
        <w:spacing w:after="0" w:line="240" w:lineRule="auto"/>
        <w:ind w:left="5387"/>
        <w:rPr>
          <w:rFonts w:ascii="Times New Roman" w:eastAsia="Times New Roman" w:hAnsi="Times New Roman"/>
          <w:color w:val="000000"/>
          <w:sz w:val="24"/>
          <w:szCs w:val="24"/>
          <w:lang w:val="en-US" w:eastAsia="ru-RU"/>
        </w:rPr>
      </w:pPr>
      <w:r w:rsidRPr="00651F50">
        <w:rPr>
          <w:rFonts w:ascii="Times New Roman" w:eastAsia="Times New Roman" w:hAnsi="Times New Roman"/>
          <w:color w:val="000000"/>
          <w:sz w:val="24"/>
          <w:szCs w:val="24"/>
          <w:lang w:val="en-US" w:eastAsia="ru-RU"/>
        </w:rPr>
        <w:t xml:space="preserve">to the Regulations for Remuneration </w:t>
      </w:r>
    </w:p>
    <w:p w:rsidR="00090001" w:rsidRPr="00651F50" w:rsidRDefault="00090001" w:rsidP="00090001">
      <w:pPr>
        <w:spacing w:after="0" w:line="240" w:lineRule="auto"/>
        <w:ind w:left="5387"/>
        <w:rPr>
          <w:rFonts w:ascii="Times New Roman" w:eastAsia="Times New Roman" w:hAnsi="Times New Roman"/>
          <w:color w:val="000000"/>
          <w:sz w:val="24"/>
          <w:szCs w:val="24"/>
          <w:lang w:val="en-US" w:eastAsia="ru-RU"/>
        </w:rPr>
      </w:pPr>
      <w:r w:rsidRPr="00651F50">
        <w:rPr>
          <w:rFonts w:ascii="Times New Roman" w:eastAsia="Times New Roman" w:hAnsi="Times New Roman"/>
          <w:color w:val="000000"/>
          <w:sz w:val="24"/>
          <w:szCs w:val="24"/>
          <w:lang w:val="en-US" w:eastAsia="ru-RU"/>
        </w:rPr>
        <w:t xml:space="preserve">and Compensations Payable to Members </w:t>
      </w:r>
    </w:p>
    <w:p w:rsidR="00090001" w:rsidRPr="00651F50" w:rsidRDefault="00090001" w:rsidP="00090001">
      <w:pPr>
        <w:spacing w:after="0" w:line="240" w:lineRule="auto"/>
        <w:ind w:left="5387"/>
        <w:rPr>
          <w:rFonts w:ascii="Times New Roman" w:eastAsia="Times New Roman" w:hAnsi="Times New Roman"/>
          <w:color w:val="000000"/>
          <w:sz w:val="24"/>
          <w:szCs w:val="24"/>
          <w:lang w:val="en-US" w:eastAsia="ru-RU"/>
        </w:rPr>
      </w:pPr>
      <w:r w:rsidRPr="00651F50">
        <w:rPr>
          <w:rFonts w:ascii="Times New Roman" w:eastAsia="Times New Roman" w:hAnsi="Times New Roman"/>
          <w:color w:val="000000"/>
          <w:sz w:val="24"/>
          <w:szCs w:val="24"/>
          <w:lang w:val="en-US" w:eastAsia="ru-RU"/>
        </w:rPr>
        <w:t xml:space="preserve">of the Internal Audit Board </w:t>
      </w:r>
    </w:p>
    <w:p w:rsidR="00090001" w:rsidRPr="00651F50" w:rsidRDefault="00090001" w:rsidP="00090001">
      <w:pPr>
        <w:spacing w:after="0" w:line="240" w:lineRule="auto"/>
        <w:ind w:left="5387"/>
        <w:rPr>
          <w:rFonts w:ascii="Times New Roman" w:eastAsia="Times New Roman" w:hAnsi="Times New Roman"/>
          <w:color w:val="000000"/>
          <w:sz w:val="24"/>
          <w:szCs w:val="24"/>
          <w:lang w:val="en-US" w:eastAsia="ru-RU"/>
        </w:rPr>
      </w:pPr>
      <w:r w:rsidRPr="00651F50">
        <w:rPr>
          <w:rFonts w:ascii="Times New Roman" w:eastAsia="Times New Roman" w:hAnsi="Times New Roman"/>
          <w:color w:val="000000"/>
          <w:sz w:val="24"/>
          <w:szCs w:val="24"/>
          <w:lang w:val="en-US" w:eastAsia="ru-RU"/>
        </w:rPr>
        <w:t>of PJSC “LENENERGO”</w:t>
      </w:r>
    </w:p>
    <w:p w:rsidR="00A1363A" w:rsidRPr="00651F50" w:rsidRDefault="00651F50" w:rsidP="003236D3">
      <w:pPr>
        <w:spacing w:after="0" w:line="240" w:lineRule="auto"/>
        <w:ind w:firstLine="708"/>
        <w:jc w:val="both"/>
        <w:rPr>
          <w:rFonts w:ascii="Times New Roman" w:eastAsia="Times New Roman" w:hAnsi="Times New Roman"/>
          <w:b/>
          <w:bCs/>
          <w:color w:val="000000"/>
          <w:sz w:val="24"/>
          <w:szCs w:val="28"/>
          <w:lang w:val="en-US" w:eastAsia="ru-RU"/>
        </w:rPr>
      </w:pPr>
    </w:p>
    <w:p w:rsidR="003236D3" w:rsidRPr="00651F50" w:rsidRDefault="00BB702E" w:rsidP="00A1363A">
      <w:pPr>
        <w:spacing w:after="0" w:line="240" w:lineRule="auto"/>
        <w:ind w:firstLine="708"/>
        <w:jc w:val="center"/>
        <w:rPr>
          <w:rFonts w:ascii="Times New Roman" w:eastAsia="Times New Roman" w:hAnsi="Times New Roman"/>
          <w:b/>
          <w:bCs/>
          <w:color w:val="000000"/>
          <w:sz w:val="24"/>
          <w:szCs w:val="28"/>
          <w:lang w:val="en-US" w:eastAsia="ru-RU"/>
        </w:rPr>
      </w:pPr>
      <w:r w:rsidRPr="00651F50">
        <w:rPr>
          <w:rFonts w:ascii="Times New Roman" w:eastAsia="Times New Roman" w:hAnsi="Times New Roman"/>
          <w:b/>
          <w:bCs/>
          <w:color w:val="000000"/>
          <w:sz w:val="24"/>
          <w:szCs w:val="28"/>
          <w:lang w:val="en-US" w:eastAsia="ru-RU"/>
        </w:rPr>
        <w:t>Calculation</w:t>
      </w:r>
    </w:p>
    <w:p w:rsidR="003236D3" w:rsidRPr="00651F50" w:rsidRDefault="00BB702E" w:rsidP="00A1363A">
      <w:pPr>
        <w:spacing w:after="0" w:line="240" w:lineRule="auto"/>
        <w:ind w:firstLine="708"/>
        <w:jc w:val="center"/>
        <w:rPr>
          <w:rFonts w:ascii="Times New Roman" w:eastAsia="Times New Roman" w:hAnsi="Times New Roman"/>
          <w:b/>
          <w:bCs/>
          <w:color w:val="000000"/>
          <w:sz w:val="24"/>
          <w:szCs w:val="28"/>
          <w:lang w:val="en-US" w:eastAsia="ru-RU"/>
        </w:rPr>
      </w:pPr>
      <w:r w:rsidRPr="00651F50">
        <w:rPr>
          <w:rFonts w:ascii="Times New Roman" w:eastAsia="Times New Roman" w:hAnsi="Times New Roman"/>
          <w:b/>
          <w:bCs/>
          <w:color w:val="000000"/>
          <w:sz w:val="24"/>
          <w:szCs w:val="28"/>
          <w:lang w:val="en-US" w:eastAsia="ru-RU"/>
        </w:rPr>
        <w:t xml:space="preserve">of the Personal Participation Coefficient </w:t>
      </w:r>
    </w:p>
    <w:p w:rsidR="003236D3" w:rsidRPr="00651F50" w:rsidRDefault="00BB702E" w:rsidP="00A1363A">
      <w:pPr>
        <w:spacing w:after="0" w:line="240" w:lineRule="auto"/>
        <w:ind w:firstLine="708"/>
        <w:jc w:val="center"/>
        <w:rPr>
          <w:rFonts w:ascii="Times New Roman" w:eastAsia="Times New Roman" w:hAnsi="Times New Roman"/>
          <w:b/>
          <w:bCs/>
          <w:color w:val="000000"/>
          <w:sz w:val="24"/>
          <w:szCs w:val="28"/>
          <w:lang w:val="en-US" w:eastAsia="ru-RU"/>
        </w:rPr>
      </w:pPr>
      <w:r w:rsidRPr="00651F50">
        <w:rPr>
          <w:rFonts w:ascii="Times New Roman" w:eastAsia="Times New Roman" w:hAnsi="Times New Roman"/>
          <w:b/>
          <w:bCs/>
          <w:color w:val="000000"/>
          <w:sz w:val="24"/>
          <w:szCs w:val="28"/>
          <w:lang w:val="en-US" w:eastAsia="ru-RU"/>
        </w:rPr>
        <w:t>of a Member of the Internal Audit Board</w:t>
      </w:r>
      <w:r w:rsidRPr="00651F50">
        <w:rPr>
          <w:rStyle w:val="aa"/>
          <w:rFonts w:ascii="Times New Roman" w:eastAsia="Times New Roman" w:hAnsi="Times New Roman"/>
          <w:b/>
          <w:bCs/>
          <w:color w:val="000000"/>
          <w:sz w:val="24"/>
          <w:szCs w:val="28"/>
          <w:lang w:eastAsia="ru-RU"/>
        </w:rPr>
        <w:footnoteReference w:id="1"/>
      </w:r>
    </w:p>
    <w:p w:rsidR="00A1363A" w:rsidRPr="00651F50" w:rsidRDefault="00651F50" w:rsidP="00A1363A">
      <w:pPr>
        <w:spacing w:after="0" w:line="240" w:lineRule="auto"/>
        <w:jc w:val="both"/>
        <w:rPr>
          <w:rFonts w:ascii="Times New Roman" w:eastAsia="Times New Roman" w:hAnsi="Times New Roman"/>
          <w:color w:val="000000"/>
          <w:sz w:val="24"/>
          <w:szCs w:val="28"/>
          <w:lang w:val="en-US" w:eastAsia="ru-RU"/>
        </w:rPr>
      </w:pPr>
    </w:p>
    <w:p w:rsidR="00636A03" w:rsidRPr="00651F50" w:rsidRDefault="00BB702E" w:rsidP="00A1363A">
      <w:pPr>
        <w:spacing w:after="0" w:line="240" w:lineRule="auto"/>
        <w:jc w:val="both"/>
        <w:rPr>
          <w:rFonts w:ascii="Times New Roman" w:eastAsia="Times New Roman" w:hAnsi="Times New Roman"/>
          <w:color w:val="000000"/>
          <w:sz w:val="24"/>
          <w:szCs w:val="28"/>
          <w:lang w:val="en-US" w:eastAsia="ru-RU"/>
        </w:rPr>
      </w:pPr>
      <w:r w:rsidRPr="00651F50">
        <w:rPr>
          <w:rFonts w:ascii="Times New Roman" w:eastAsia="Times New Roman" w:hAnsi="Times New Roman"/>
          <w:color w:val="000000"/>
          <w:sz w:val="24"/>
          <w:szCs w:val="28"/>
          <w:lang w:val="en-US" w:eastAsia="ru-RU"/>
        </w:rPr>
        <w:t>Member of the Internal Audit Board _______________________________________________</w:t>
      </w:r>
    </w:p>
    <w:p w:rsidR="00A1363A" w:rsidRPr="00651F50" w:rsidRDefault="00651F50" w:rsidP="00A1363A">
      <w:pPr>
        <w:spacing w:after="0" w:line="240" w:lineRule="auto"/>
        <w:jc w:val="both"/>
        <w:rPr>
          <w:rFonts w:ascii="Times New Roman" w:eastAsia="Times New Roman" w:hAnsi="Times New Roman"/>
          <w:sz w:val="28"/>
          <w:szCs w:val="28"/>
          <w:lang w:val="en-US"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68"/>
        <w:gridCol w:w="1843"/>
        <w:gridCol w:w="6626"/>
      </w:tblGrid>
      <w:tr w:rsidR="00636A03" w:rsidRPr="00651F50" w:rsidTr="00A1363A">
        <w:tc>
          <w:tcPr>
            <w:tcW w:w="823" w:type="pct"/>
            <w:tcBorders>
              <w:top w:val="single" w:sz="4" w:space="0" w:color="auto"/>
              <w:left w:val="single" w:sz="4" w:space="0" w:color="auto"/>
              <w:bottom w:val="single" w:sz="4" w:space="0" w:color="auto"/>
              <w:right w:val="single" w:sz="4" w:space="0" w:color="auto"/>
            </w:tcBorders>
            <w:vAlign w:val="center"/>
            <w:hideMark/>
          </w:tcPr>
          <w:p w:rsidR="00636A03" w:rsidRPr="00651F50" w:rsidRDefault="00BB702E" w:rsidP="00A1363A">
            <w:pPr>
              <w:spacing w:after="0" w:line="240" w:lineRule="auto"/>
              <w:jc w:val="both"/>
              <w:rPr>
                <w:rFonts w:ascii="Times New Roman" w:eastAsia="Times New Roman" w:hAnsi="Times New Roman"/>
                <w:lang w:eastAsia="ru-RU"/>
              </w:rPr>
            </w:pPr>
            <w:r w:rsidRPr="00651F50">
              <w:rPr>
                <w:rFonts w:ascii="Times New Roman" w:eastAsia="Times New Roman" w:hAnsi="Times New Roman"/>
                <w:b/>
                <w:bCs/>
                <w:color w:val="000000"/>
                <w:lang w:val="en-US" w:eastAsia="ru-RU"/>
              </w:rPr>
              <w:t>Calculated coefficient</w:t>
            </w:r>
          </w:p>
        </w:tc>
        <w:tc>
          <w:tcPr>
            <w:tcW w:w="909" w:type="pct"/>
            <w:tcBorders>
              <w:top w:val="single" w:sz="4" w:space="0" w:color="auto"/>
              <w:left w:val="single" w:sz="4" w:space="0" w:color="auto"/>
              <w:bottom w:val="single" w:sz="4" w:space="0" w:color="auto"/>
              <w:right w:val="single" w:sz="4" w:space="0" w:color="auto"/>
            </w:tcBorders>
            <w:vAlign w:val="center"/>
            <w:hideMark/>
          </w:tcPr>
          <w:p w:rsidR="00636A03" w:rsidRPr="00651F50" w:rsidRDefault="00BB702E" w:rsidP="00A1363A">
            <w:pPr>
              <w:spacing w:after="0" w:line="240" w:lineRule="auto"/>
              <w:jc w:val="both"/>
              <w:rPr>
                <w:rFonts w:ascii="Times New Roman" w:eastAsia="Times New Roman" w:hAnsi="Times New Roman"/>
                <w:lang w:eastAsia="ru-RU"/>
              </w:rPr>
            </w:pPr>
            <w:r w:rsidRPr="00651F50">
              <w:rPr>
                <w:rFonts w:ascii="Times New Roman" w:eastAsia="Times New Roman" w:hAnsi="Times New Roman"/>
                <w:b/>
                <w:bCs/>
                <w:color w:val="000000"/>
                <w:lang w:val="en-US" w:eastAsia="ru-RU"/>
              </w:rPr>
              <w:t xml:space="preserve">Value </w:t>
            </w:r>
          </w:p>
        </w:tc>
        <w:tc>
          <w:tcPr>
            <w:tcW w:w="3269" w:type="pct"/>
            <w:tcBorders>
              <w:top w:val="single" w:sz="4" w:space="0" w:color="auto"/>
              <w:left w:val="single" w:sz="4" w:space="0" w:color="auto"/>
              <w:bottom w:val="single" w:sz="4" w:space="0" w:color="auto"/>
              <w:right w:val="single" w:sz="4" w:space="0" w:color="auto"/>
            </w:tcBorders>
            <w:vAlign w:val="center"/>
            <w:hideMark/>
          </w:tcPr>
          <w:p w:rsidR="00636A03" w:rsidRPr="00651F50" w:rsidRDefault="00BB702E" w:rsidP="00636A03">
            <w:pPr>
              <w:spacing w:after="0" w:line="240" w:lineRule="auto"/>
              <w:jc w:val="both"/>
              <w:rPr>
                <w:rFonts w:ascii="Times New Roman" w:eastAsia="Times New Roman" w:hAnsi="Times New Roman"/>
                <w:lang w:eastAsia="ru-RU"/>
              </w:rPr>
            </w:pPr>
            <w:r w:rsidRPr="00651F50">
              <w:rPr>
                <w:rFonts w:ascii="Times New Roman" w:eastAsia="Times New Roman" w:hAnsi="Times New Roman"/>
                <w:b/>
                <w:bCs/>
                <w:color w:val="000000"/>
                <w:lang w:val="en-US" w:eastAsia="ru-RU"/>
              </w:rPr>
              <w:t>Explanation</w:t>
            </w:r>
          </w:p>
        </w:tc>
      </w:tr>
      <w:tr w:rsidR="00A1363A" w:rsidRPr="00651F50" w:rsidTr="00A1363A">
        <w:tc>
          <w:tcPr>
            <w:tcW w:w="823" w:type="pct"/>
            <w:tcBorders>
              <w:top w:val="single" w:sz="4" w:space="0" w:color="auto"/>
              <w:left w:val="single" w:sz="4" w:space="0" w:color="auto"/>
              <w:bottom w:val="single" w:sz="4" w:space="0" w:color="auto"/>
              <w:right w:val="single" w:sz="4" w:space="0" w:color="auto"/>
            </w:tcBorders>
            <w:vAlign w:val="center"/>
            <w:hideMark/>
          </w:tcPr>
          <w:p w:rsidR="00A1363A" w:rsidRPr="00651F50" w:rsidRDefault="00BB702E" w:rsidP="00636A03">
            <w:pPr>
              <w:spacing w:after="0" w:line="240" w:lineRule="auto"/>
              <w:jc w:val="both"/>
              <w:rPr>
                <w:rFonts w:ascii="Times New Roman" w:eastAsia="Times New Roman" w:hAnsi="Times New Roman"/>
                <w:lang w:eastAsia="ru-RU"/>
              </w:rPr>
            </w:pPr>
            <w:r w:rsidRPr="00651F50">
              <w:rPr>
                <w:rFonts w:ascii="Times New Roman" w:eastAsia="Times New Roman" w:hAnsi="Times New Roman"/>
                <w:color w:val="000000"/>
                <w:lang w:val="en-US" w:eastAsia="ru-RU"/>
              </w:rPr>
              <w:t>n</w:t>
            </w:r>
          </w:p>
        </w:tc>
        <w:tc>
          <w:tcPr>
            <w:tcW w:w="909" w:type="pct"/>
            <w:tcBorders>
              <w:top w:val="single" w:sz="4" w:space="0" w:color="auto"/>
              <w:left w:val="single" w:sz="4" w:space="0" w:color="auto"/>
              <w:bottom w:val="single" w:sz="4" w:space="0" w:color="auto"/>
              <w:right w:val="single" w:sz="4" w:space="0" w:color="auto"/>
            </w:tcBorders>
            <w:vAlign w:val="center"/>
          </w:tcPr>
          <w:p w:rsidR="00A1363A" w:rsidRPr="00651F50" w:rsidRDefault="00651F50" w:rsidP="00A1363A">
            <w:pPr>
              <w:spacing w:after="0" w:line="240" w:lineRule="auto"/>
              <w:jc w:val="both"/>
              <w:rPr>
                <w:rFonts w:ascii="Times New Roman" w:eastAsia="Times New Roman" w:hAnsi="Times New Roman"/>
                <w:lang w:eastAsia="ru-RU"/>
              </w:rPr>
            </w:pPr>
          </w:p>
        </w:tc>
        <w:tc>
          <w:tcPr>
            <w:tcW w:w="3269" w:type="pct"/>
            <w:vAlign w:val="center"/>
            <w:hideMark/>
          </w:tcPr>
          <w:p w:rsidR="00A1363A" w:rsidRPr="00651F50" w:rsidRDefault="00BB702E" w:rsidP="00340ABA">
            <w:pPr>
              <w:spacing w:after="0" w:line="240" w:lineRule="auto"/>
              <w:jc w:val="both"/>
              <w:rPr>
                <w:rFonts w:ascii="Times New Roman" w:eastAsia="Times New Roman" w:hAnsi="Times New Roman"/>
                <w:lang w:val="en-US" w:eastAsia="ru-RU"/>
              </w:rPr>
            </w:pPr>
            <w:r w:rsidRPr="00651F50">
              <w:rPr>
                <w:rFonts w:ascii="Times New Roman" w:eastAsia="Times New Roman" w:hAnsi="Times New Roman"/>
                <w:color w:val="000000"/>
                <w:lang w:val="en-US" w:eastAsia="ru-RU"/>
              </w:rPr>
              <w:t>The number of meetings held by the Internal Audit Board in the corporate year, including absentee voting.</w:t>
            </w:r>
          </w:p>
        </w:tc>
      </w:tr>
      <w:tr w:rsidR="00A1363A" w:rsidRPr="00651F50" w:rsidTr="00A1363A">
        <w:tc>
          <w:tcPr>
            <w:tcW w:w="823" w:type="pct"/>
            <w:tcBorders>
              <w:top w:val="single" w:sz="4" w:space="0" w:color="auto"/>
              <w:left w:val="single" w:sz="4" w:space="0" w:color="auto"/>
              <w:bottom w:val="single" w:sz="4" w:space="0" w:color="auto"/>
              <w:right w:val="single" w:sz="4" w:space="0" w:color="auto"/>
            </w:tcBorders>
            <w:vAlign w:val="center"/>
            <w:hideMark/>
          </w:tcPr>
          <w:p w:rsidR="00A1363A" w:rsidRPr="00651F50" w:rsidRDefault="00BB702E" w:rsidP="00636A03">
            <w:pPr>
              <w:spacing w:after="0" w:line="240" w:lineRule="auto"/>
              <w:jc w:val="both"/>
              <w:rPr>
                <w:rFonts w:ascii="Times New Roman" w:eastAsia="Times New Roman" w:hAnsi="Times New Roman"/>
                <w:lang w:eastAsia="ru-RU"/>
              </w:rPr>
            </w:pPr>
            <w:r w:rsidRPr="00651F50">
              <w:rPr>
                <w:rFonts w:ascii="Times New Roman" w:eastAsia="Times New Roman" w:hAnsi="Times New Roman"/>
                <w:color w:val="000000"/>
                <w:lang w:val="en-US" w:eastAsia="ru-RU"/>
              </w:rPr>
              <w:t xml:space="preserve">ni </w:t>
            </w:r>
          </w:p>
        </w:tc>
        <w:tc>
          <w:tcPr>
            <w:tcW w:w="909" w:type="pct"/>
            <w:tcBorders>
              <w:top w:val="single" w:sz="4" w:space="0" w:color="auto"/>
              <w:left w:val="single" w:sz="4" w:space="0" w:color="auto"/>
              <w:bottom w:val="single" w:sz="4" w:space="0" w:color="auto"/>
              <w:right w:val="single" w:sz="4" w:space="0" w:color="auto"/>
            </w:tcBorders>
            <w:vAlign w:val="center"/>
          </w:tcPr>
          <w:p w:rsidR="00A1363A" w:rsidRPr="00651F50" w:rsidRDefault="00651F50" w:rsidP="00A1363A">
            <w:pPr>
              <w:spacing w:after="0" w:line="240" w:lineRule="auto"/>
              <w:jc w:val="both"/>
              <w:rPr>
                <w:rFonts w:ascii="Times New Roman" w:eastAsia="Times New Roman" w:hAnsi="Times New Roman"/>
                <w:lang w:eastAsia="ru-RU"/>
              </w:rPr>
            </w:pPr>
          </w:p>
        </w:tc>
        <w:tc>
          <w:tcPr>
            <w:tcW w:w="3269" w:type="pct"/>
            <w:vAlign w:val="center"/>
            <w:hideMark/>
          </w:tcPr>
          <w:p w:rsidR="00A1363A" w:rsidRPr="00651F50" w:rsidRDefault="00BB702E" w:rsidP="00340ABA">
            <w:pPr>
              <w:spacing w:after="0" w:line="240" w:lineRule="auto"/>
              <w:jc w:val="both"/>
              <w:rPr>
                <w:rFonts w:ascii="Times New Roman" w:eastAsia="Times New Roman" w:hAnsi="Times New Roman"/>
                <w:lang w:val="en-US" w:eastAsia="ru-RU"/>
              </w:rPr>
            </w:pPr>
            <w:r w:rsidRPr="00651F50">
              <w:rPr>
                <w:rFonts w:ascii="Times New Roman" w:eastAsia="Times New Roman" w:hAnsi="Times New Roman"/>
                <w:color w:val="000000"/>
                <w:lang w:val="en-US" w:eastAsia="ru-RU"/>
              </w:rPr>
              <w:t>The number of meetings in which the member of the Internal Audit Board participated.</w:t>
            </w:r>
          </w:p>
        </w:tc>
      </w:tr>
      <w:tr w:rsidR="00A1363A" w:rsidRPr="00651F50" w:rsidTr="00A1363A">
        <w:tc>
          <w:tcPr>
            <w:tcW w:w="823" w:type="pct"/>
            <w:tcBorders>
              <w:top w:val="single" w:sz="4" w:space="0" w:color="auto"/>
              <w:left w:val="single" w:sz="4" w:space="0" w:color="auto"/>
              <w:bottom w:val="single" w:sz="4" w:space="0" w:color="auto"/>
              <w:right w:val="single" w:sz="4" w:space="0" w:color="auto"/>
            </w:tcBorders>
            <w:vAlign w:val="center"/>
            <w:hideMark/>
          </w:tcPr>
          <w:p w:rsidR="00A1363A" w:rsidRPr="00651F50" w:rsidRDefault="00BB702E" w:rsidP="00A1363A">
            <w:pPr>
              <w:spacing w:after="0" w:line="240" w:lineRule="auto"/>
              <w:jc w:val="both"/>
              <w:rPr>
                <w:rFonts w:ascii="Times New Roman" w:eastAsia="Times New Roman" w:hAnsi="Times New Roman"/>
                <w:lang w:eastAsia="ru-RU"/>
              </w:rPr>
            </w:pPr>
            <w:r w:rsidRPr="00651F50">
              <w:rPr>
                <w:rFonts w:ascii="Times New Roman" w:eastAsia="Times New Roman" w:hAnsi="Times New Roman"/>
                <w:color w:val="000000"/>
                <w:lang w:val="en-US" w:eastAsia="ru-RU"/>
              </w:rPr>
              <w:t>C</w:t>
            </w:r>
            <w:r w:rsidRPr="00651F50">
              <w:rPr>
                <w:rFonts w:ascii="Times New Roman" w:eastAsia="Times New Roman" w:hAnsi="Times New Roman"/>
                <w:color w:val="000000"/>
                <w:vertAlign w:val="subscript"/>
                <w:lang w:val="en-US" w:eastAsia="ru-RU"/>
              </w:rPr>
              <w:t xml:space="preserve">meet </w:t>
            </w:r>
          </w:p>
        </w:tc>
        <w:tc>
          <w:tcPr>
            <w:tcW w:w="909" w:type="pct"/>
            <w:tcBorders>
              <w:top w:val="single" w:sz="4" w:space="0" w:color="auto"/>
              <w:left w:val="single" w:sz="4" w:space="0" w:color="auto"/>
              <w:bottom w:val="single" w:sz="4" w:space="0" w:color="auto"/>
              <w:right w:val="single" w:sz="4" w:space="0" w:color="auto"/>
            </w:tcBorders>
            <w:vAlign w:val="center"/>
          </w:tcPr>
          <w:p w:rsidR="00A1363A" w:rsidRPr="00651F50" w:rsidRDefault="00651F50" w:rsidP="00636A03">
            <w:pPr>
              <w:spacing w:after="0" w:line="240" w:lineRule="auto"/>
              <w:jc w:val="both"/>
              <w:rPr>
                <w:rFonts w:ascii="Times New Roman" w:eastAsia="Times New Roman" w:hAnsi="Times New Roman"/>
                <w:lang w:eastAsia="ru-RU"/>
              </w:rPr>
            </w:pPr>
          </w:p>
        </w:tc>
        <w:tc>
          <w:tcPr>
            <w:tcW w:w="3269" w:type="pct"/>
            <w:vAlign w:val="center"/>
            <w:hideMark/>
          </w:tcPr>
          <w:p w:rsidR="00A1363A" w:rsidRPr="00651F50" w:rsidRDefault="00BB702E" w:rsidP="00340ABA">
            <w:pPr>
              <w:spacing w:after="0" w:line="240" w:lineRule="auto"/>
              <w:jc w:val="both"/>
              <w:rPr>
                <w:rFonts w:ascii="Times New Roman" w:eastAsia="Times New Roman" w:hAnsi="Times New Roman"/>
                <w:color w:val="000000"/>
                <w:lang w:val="en-US" w:eastAsia="ru-RU"/>
              </w:rPr>
            </w:pPr>
            <w:r w:rsidRPr="00651F50">
              <w:rPr>
                <w:rFonts w:ascii="Times New Roman" w:eastAsia="Times New Roman" w:hAnsi="Times New Roman"/>
                <w:color w:val="000000"/>
                <w:lang w:val="en-US" w:eastAsia="ru-RU"/>
              </w:rPr>
              <w:t>The coefficient of participation in the meetings of the Internal Audit Board:</w:t>
            </w:r>
          </w:p>
          <w:p w:rsidR="00A1363A" w:rsidRPr="00651F50" w:rsidRDefault="00BB702E" w:rsidP="00A1363A">
            <w:pPr>
              <w:spacing w:after="0" w:line="240" w:lineRule="auto"/>
              <w:jc w:val="both"/>
              <w:rPr>
                <w:rFonts w:ascii="Times New Roman" w:eastAsia="Times New Roman" w:hAnsi="Times New Roman"/>
                <w:lang w:eastAsia="ru-RU"/>
              </w:rPr>
            </w:pPr>
            <w:r w:rsidRPr="00651F50">
              <w:rPr>
                <w:rFonts w:ascii="Times New Roman" w:eastAsia="Times New Roman" w:hAnsi="Times New Roman"/>
                <w:color w:val="000000"/>
                <w:lang w:val="en-US" w:eastAsia="ru-RU"/>
              </w:rPr>
              <w:t>C</w:t>
            </w:r>
            <w:r w:rsidRPr="00651F50">
              <w:rPr>
                <w:rFonts w:ascii="Times New Roman" w:eastAsia="Times New Roman" w:hAnsi="Times New Roman"/>
                <w:color w:val="000000"/>
                <w:vertAlign w:val="subscript"/>
                <w:lang w:val="en-US" w:eastAsia="ru-RU"/>
              </w:rPr>
              <w:t xml:space="preserve">meet </w:t>
            </w:r>
            <w:r w:rsidRPr="00651F50">
              <w:rPr>
                <w:rFonts w:ascii="Times New Roman" w:eastAsia="Times New Roman" w:hAnsi="Times New Roman"/>
                <w:color w:val="000000"/>
                <w:lang w:val="en-US" w:eastAsia="ru-RU"/>
              </w:rPr>
              <w:t>= 0,1 * (ni / n).</w:t>
            </w:r>
          </w:p>
        </w:tc>
      </w:tr>
      <w:tr w:rsidR="00A1363A" w:rsidRPr="00651F50" w:rsidTr="00A1363A">
        <w:tc>
          <w:tcPr>
            <w:tcW w:w="823" w:type="pct"/>
            <w:tcBorders>
              <w:top w:val="single" w:sz="4" w:space="0" w:color="auto"/>
              <w:left w:val="single" w:sz="4" w:space="0" w:color="auto"/>
              <w:bottom w:val="single" w:sz="4" w:space="0" w:color="auto"/>
              <w:right w:val="single" w:sz="4" w:space="0" w:color="auto"/>
            </w:tcBorders>
            <w:vAlign w:val="center"/>
            <w:hideMark/>
          </w:tcPr>
          <w:p w:rsidR="00A1363A" w:rsidRPr="00651F50" w:rsidRDefault="00BB702E" w:rsidP="00636A03">
            <w:pPr>
              <w:spacing w:after="0" w:line="240" w:lineRule="auto"/>
              <w:jc w:val="both"/>
              <w:rPr>
                <w:rFonts w:ascii="Times New Roman" w:eastAsia="Times New Roman" w:hAnsi="Times New Roman"/>
                <w:lang w:eastAsia="ru-RU"/>
              </w:rPr>
            </w:pPr>
            <w:r w:rsidRPr="00651F50">
              <w:rPr>
                <w:rFonts w:ascii="Times New Roman" w:eastAsia="Times New Roman" w:hAnsi="Times New Roman"/>
                <w:color w:val="000000"/>
                <w:lang w:val="en-US" w:eastAsia="ru-RU"/>
              </w:rPr>
              <w:t xml:space="preserve">fi </w:t>
            </w:r>
          </w:p>
        </w:tc>
        <w:tc>
          <w:tcPr>
            <w:tcW w:w="909" w:type="pct"/>
            <w:tcBorders>
              <w:top w:val="single" w:sz="4" w:space="0" w:color="auto"/>
              <w:left w:val="single" w:sz="4" w:space="0" w:color="auto"/>
              <w:bottom w:val="single" w:sz="4" w:space="0" w:color="auto"/>
              <w:right w:val="single" w:sz="4" w:space="0" w:color="auto"/>
            </w:tcBorders>
            <w:vAlign w:val="center"/>
          </w:tcPr>
          <w:p w:rsidR="00A1363A" w:rsidRPr="00651F50" w:rsidRDefault="00651F50" w:rsidP="00A1363A">
            <w:pPr>
              <w:spacing w:after="0" w:line="240" w:lineRule="auto"/>
              <w:jc w:val="both"/>
              <w:rPr>
                <w:rFonts w:ascii="Times New Roman" w:eastAsia="Times New Roman" w:hAnsi="Times New Roman"/>
                <w:lang w:eastAsia="ru-RU"/>
              </w:rPr>
            </w:pPr>
          </w:p>
        </w:tc>
        <w:tc>
          <w:tcPr>
            <w:tcW w:w="3269" w:type="pct"/>
            <w:vAlign w:val="center"/>
            <w:hideMark/>
          </w:tcPr>
          <w:p w:rsidR="00A1363A" w:rsidRPr="00651F50" w:rsidRDefault="00BB702E" w:rsidP="00340ABA">
            <w:pPr>
              <w:spacing w:after="0" w:line="240" w:lineRule="auto"/>
              <w:jc w:val="both"/>
              <w:rPr>
                <w:rFonts w:ascii="Times New Roman" w:eastAsia="Times New Roman" w:hAnsi="Times New Roman"/>
                <w:lang w:val="en-US" w:eastAsia="ru-RU"/>
              </w:rPr>
            </w:pPr>
            <w:r w:rsidRPr="00651F50">
              <w:rPr>
                <w:rFonts w:ascii="Times New Roman" w:eastAsia="Times New Roman" w:hAnsi="Times New Roman"/>
                <w:color w:val="000000"/>
                <w:lang w:val="en-US" w:eastAsia="ru-RU"/>
              </w:rPr>
              <w:t>The number of days in the corporate year when the duties of the Chairperson / Secretary were performed.</w:t>
            </w:r>
          </w:p>
        </w:tc>
      </w:tr>
      <w:tr w:rsidR="00A1363A" w:rsidRPr="00651F50" w:rsidTr="00A1363A">
        <w:tc>
          <w:tcPr>
            <w:tcW w:w="823" w:type="pct"/>
            <w:tcBorders>
              <w:top w:val="single" w:sz="4" w:space="0" w:color="auto"/>
              <w:left w:val="single" w:sz="4" w:space="0" w:color="auto"/>
              <w:bottom w:val="single" w:sz="4" w:space="0" w:color="auto"/>
              <w:right w:val="single" w:sz="4" w:space="0" w:color="auto"/>
            </w:tcBorders>
            <w:vAlign w:val="center"/>
            <w:hideMark/>
          </w:tcPr>
          <w:p w:rsidR="00A1363A" w:rsidRPr="00651F50" w:rsidRDefault="00BB702E" w:rsidP="00636A03">
            <w:pPr>
              <w:spacing w:after="0" w:line="240" w:lineRule="auto"/>
              <w:jc w:val="both"/>
              <w:rPr>
                <w:rFonts w:ascii="Times New Roman" w:eastAsia="Times New Roman" w:hAnsi="Times New Roman"/>
                <w:lang w:eastAsia="ru-RU"/>
              </w:rPr>
            </w:pPr>
            <w:r w:rsidRPr="00651F50">
              <w:rPr>
                <w:rFonts w:ascii="Times New Roman" w:eastAsia="Times New Roman" w:hAnsi="Times New Roman"/>
                <w:color w:val="000000"/>
                <w:lang w:val="en-US" w:eastAsia="ru-RU"/>
              </w:rPr>
              <w:t xml:space="preserve">m </w:t>
            </w:r>
          </w:p>
        </w:tc>
        <w:tc>
          <w:tcPr>
            <w:tcW w:w="909" w:type="pct"/>
            <w:tcBorders>
              <w:top w:val="single" w:sz="4" w:space="0" w:color="auto"/>
              <w:left w:val="single" w:sz="4" w:space="0" w:color="auto"/>
              <w:bottom w:val="single" w:sz="4" w:space="0" w:color="auto"/>
              <w:right w:val="single" w:sz="4" w:space="0" w:color="auto"/>
            </w:tcBorders>
            <w:vAlign w:val="center"/>
          </w:tcPr>
          <w:p w:rsidR="00A1363A" w:rsidRPr="00651F50" w:rsidRDefault="00651F50" w:rsidP="00636A03">
            <w:pPr>
              <w:spacing w:after="0" w:line="240" w:lineRule="auto"/>
              <w:jc w:val="both"/>
              <w:rPr>
                <w:rFonts w:ascii="Times New Roman" w:eastAsia="Times New Roman" w:hAnsi="Times New Roman"/>
                <w:lang w:eastAsia="ru-RU"/>
              </w:rPr>
            </w:pPr>
          </w:p>
        </w:tc>
        <w:tc>
          <w:tcPr>
            <w:tcW w:w="3269" w:type="pct"/>
            <w:vAlign w:val="center"/>
            <w:hideMark/>
          </w:tcPr>
          <w:p w:rsidR="00A1363A" w:rsidRPr="00651F50" w:rsidRDefault="00BB702E" w:rsidP="00340ABA">
            <w:pPr>
              <w:spacing w:after="0" w:line="240" w:lineRule="auto"/>
              <w:jc w:val="both"/>
              <w:rPr>
                <w:rFonts w:ascii="Times New Roman" w:eastAsia="Times New Roman" w:hAnsi="Times New Roman"/>
                <w:lang w:val="en-US" w:eastAsia="ru-RU"/>
              </w:rPr>
            </w:pPr>
            <w:r w:rsidRPr="00651F50">
              <w:rPr>
                <w:rFonts w:ascii="Times New Roman" w:eastAsia="Times New Roman" w:hAnsi="Times New Roman"/>
                <w:color w:val="000000"/>
                <w:lang w:val="en-US" w:eastAsia="ru-RU"/>
              </w:rPr>
              <w:t>The total number of days in the corporate year.</w:t>
            </w:r>
          </w:p>
        </w:tc>
      </w:tr>
      <w:tr w:rsidR="00A1363A" w:rsidRPr="00651F50" w:rsidTr="00A1363A">
        <w:tc>
          <w:tcPr>
            <w:tcW w:w="823" w:type="pct"/>
            <w:tcBorders>
              <w:top w:val="single" w:sz="4" w:space="0" w:color="auto"/>
              <w:left w:val="single" w:sz="4" w:space="0" w:color="auto"/>
              <w:bottom w:val="single" w:sz="4" w:space="0" w:color="auto"/>
              <w:right w:val="single" w:sz="4" w:space="0" w:color="auto"/>
            </w:tcBorders>
            <w:vAlign w:val="center"/>
            <w:hideMark/>
          </w:tcPr>
          <w:p w:rsidR="00A1363A" w:rsidRPr="00651F50" w:rsidRDefault="00BB702E" w:rsidP="00A1363A">
            <w:pPr>
              <w:spacing w:after="0" w:line="240" w:lineRule="auto"/>
              <w:jc w:val="both"/>
              <w:rPr>
                <w:rFonts w:ascii="Times New Roman" w:eastAsia="Times New Roman" w:hAnsi="Times New Roman"/>
                <w:lang w:eastAsia="ru-RU"/>
              </w:rPr>
            </w:pPr>
            <w:r w:rsidRPr="00651F50">
              <w:rPr>
                <w:rFonts w:ascii="Times New Roman" w:eastAsia="Times New Roman" w:hAnsi="Times New Roman"/>
                <w:color w:val="000000"/>
                <w:lang w:val="en-US" w:eastAsia="ru-RU"/>
              </w:rPr>
              <w:t>C</w:t>
            </w:r>
            <w:r w:rsidRPr="00651F50">
              <w:rPr>
                <w:rFonts w:ascii="Times New Roman" w:eastAsia="Times New Roman" w:hAnsi="Times New Roman"/>
                <w:color w:val="000000"/>
                <w:vertAlign w:val="subscript"/>
                <w:lang w:val="en-US" w:eastAsia="ru-RU"/>
              </w:rPr>
              <w:t>add</w:t>
            </w:r>
          </w:p>
        </w:tc>
        <w:tc>
          <w:tcPr>
            <w:tcW w:w="909" w:type="pct"/>
            <w:tcBorders>
              <w:top w:val="single" w:sz="4" w:space="0" w:color="auto"/>
              <w:left w:val="single" w:sz="4" w:space="0" w:color="auto"/>
              <w:bottom w:val="single" w:sz="4" w:space="0" w:color="auto"/>
              <w:right w:val="single" w:sz="4" w:space="0" w:color="auto"/>
            </w:tcBorders>
            <w:vAlign w:val="center"/>
          </w:tcPr>
          <w:p w:rsidR="00A1363A" w:rsidRPr="00651F50" w:rsidRDefault="00651F50" w:rsidP="00636A03">
            <w:pPr>
              <w:spacing w:after="0" w:line="240" w:lineRule="auto"/>
              <w:jc w:val="both"/>
              <w:rPr>
                <w:rFonts w:ascii="Times New Roman" w:eastAsia="Times New Roman" w:hAnsi="Times New Roman"/>
                <w:lang w:eastAsia="ru-RU"/>
              </w:rPr>
            </w:pPr>
          </w:p>
        </w:tc>
        <w:tc>
          <w:tcPr>
            <w:tcW w:w="3269" w:type="pct"/>
            <w:vAlign w:val="center"/>
            <w:hideMark/>
          </w:tcPr>
          <w:p w:rsidR="00A1363A" w:rsidRPr="00651F50" w:rsidRDefault="00BB702E" w:rsidP="00340ABA">
            <w:pPr>
              <w:spacing w:after="0" w:line="240" w:lineRule="auto"/>
              <w:jc w:val="both"/>
              <w:rPr>
                <w:rFonts w:ascii="Times New Roman" w:eastAsia="Times New Roman" w:hAnsi="Times New Roman"/>
                <w:color w:val="000000"/>
                <w:lang w:val="en-US" w:eastAsia="ru-RU"/>
              </w:rPr>
            </w:pPr>
            <w:r w:rsidRPr="00651F50">
              <w:rPr>
                <w:rFonts w:ascii="Times New Roman" w:eastAsia="Times New Roman" w:hAnsi="Times New Roman"/>
                <w:color w:val="000000"/>
                <w:lang w:val="en-US" w:eastAsia="ru-RU"/>
              </w:rPr>
              <w:t>The coefficient taking into account additional duties as the Chairperson / Secretary:</w:t>
            </w:r>
          </w:p>
          <w:p w:rsidR="00A1363A" w:rsidRPr="00651F50" w:rsidRDefault="00BB702E" w:rsidP="00340ABA">
            <w:pPr>
              <w:spacing w:after="0" w:line="240" w:lineRule="auto"/>
              <w:jc w:val="both"/>
              <w:rPr>
                <w:rFonts w:ascii="Times New Roman" w:eastAsia="Times New Roman" w:hAnsi="Times New Roman"/>
                <w:color w:val="000000"/>
                <w:lang w:val="en-US" w:eastAsia="ru-RU"/>
              </w:rPr>
            </w:pPr>
            <w:r w:rsidRPr="00651F50">
              <w:rPr>
                <w:rFonts w:ascii="Times New Roman" w:eastAsia="Times New Roman" w:hAnsi="Times New Roman"/>
                <w:color w:val="000000"/>
                <w:lang w:val="en-US" w:eastAsia="ru-RU"/>
              </w:rPr>
              <w:t>C</w:t>
            </w:r>
            <w:r w:rsidRPr="00651F50">
              <w:rPr>
                <w:rFonts w:ascii="Times New Roman" w:eastAsia="Times New Roman" w:hAnsi="Times New Roman"/>
                <w:color w:val="000000"/>
                <w:vertAlign w:val="subscript"/>
                <w:lang w:val="en-US" w:eastAsia="ru-RU"/>
              </w:rPr>
              <w:t>add Ch</w:t>
            </w:r>
            <w:r w:rsidRPr="00651F50">
              <w:rPr>
                <w:rFonts w:ascii="Times New Roman" w:eastAsia="Times New Roman" w:hAnsi="Times New Roman"/>
                <w:color w:val="000000"/>
                <w:lang w:val="en-US" w:eastAsia="ru-RU"/>
              </w:rPr>
              <w:t xml:space="preserve"> = 0.3 * (fi / m) - for the Chairperson of the Internal Audit Board,</w:t>
            </w:r>
          </w:p>
          <w:p w:rsidR="00A1363A" w:rsidRPr="00651F50" w:rsidRDefault="00BB702E" w:rsidP="00A1363A">
            <w:pPr>
              <w:spacing w:after="0" w:line="240" w:lineRule="auto"/>
              <w:jc w:val="both"/>
              <w:rPr>
                <w:rFonts w:ascii="Times New Roman" w:eastAsia="Times New Roman" w:hAnsi="Times New Roman"/>
                <w:lang w:val="en-US" w:eastAsia="ru-RU"/>
              </w:rPr>
            </w:pPr>
            <w:r w:rsidRPr="00651F50">
              <w:rPr>
                <w:rFonts w:ascii="Times New Roman" w:eastAsia="Times New Roman" w:hAnsi="Times New Roman"/>
                <w:color w:val="000000"/>
                <w:lang w:val="en-US" w:eastAsia="ru-RU"/>
              </w:rPr>
              <w:t>C</w:t>
            </w:r>
            <w:r w:rsidRPr="00651F50">
              <w:rPr>
                <w:rFonts w:ascii="Times New Roman" w:eastAsia="Times New Roman" w:hAnsi="Times New Roman"/>
                <w:color w:val="000000"/>
                <w:vertAlign w:val="subscript"/>
                <w:lang w:val="en-US" w:eastAsia="ru-RU"/>
              </w:rPr>
              <w:t>add S</w:t>
            </w:r>
            <w:r w:rsidRPr="00651F50">
              <w:rPr>
                <w:rFonts w:ascii="Times New Roman" w:eastAsia="Times New Roman" w:hAnsi="Times New Roman"/>
                <w:color w:val="000000"/>
                <w:lang w:val="en-US" w:eastAsia="ru-RU"/>
              </w:rPr>
              <w:t xml:space="preserve"> = 0.1 * (fi / m) - for the Secretary of the Internal Audit Board.</w:t>
            </w:r>
          </w:p>
        </w:tc>
      </w:tr>
      <w:tr w:rsidR="00A1363A" w:rsidRPr="00651F50" w:rsidTr="00A1363A">
        <w:tc>
          <w:tcPr>
            <w:tcW w:w="823" w:type="pct"/>
            <w:tcBorders>
              <w:top w:val="single" w:sz="4" w:space="0" w:color="auto"/>
              <w:left w:val="single" w:sz="4" w:space="0" w:color="auto"/>
              <w:bottom w:val="single" w:sz="4" w:space="0" w:color="auto"/>
              <w:right w:val="single" w:sz="4" w:space="0" w:color="auto"/>
            </w:tcBorders>
            <w:vAlign w:val="center"/>
            <w:hideMark/>
          </w:tcPr>
          <w:p w:rsidR="00A1363A" w:rsidRPr="00651F50" w:rsidRDefault="00BB702E" w:rsidP="00A1363A">
            <w:pPr>
              <w:spacing w:after="0" w:line="240" w:lineRule="auto"/>
              <w:jc w:val="both"/>
              <w:rPr>
                <w:rFonts w:ascii="Times New Roman" w:eastAsia="Times New Roman" w:hAnsi="Times New Roman"/>
                <w:lang w:eastAsia="ru-RU"/>
              </w:rPr>
            </w:pPr>
            <w:r w:rsidRPr="00651F50">
              <w:rPr>
                <w:rFonts w:ascii="Times New Roman" w:eastAsia="Times New Roman" w:hAnsi="Times New Roman"/>
                <w:color w:val="000000"/>
                <w:lang w:val="en-US" w:eastAsia="ru-RU"/>
              </w:rPr>
              <w:t>C</w:t>
            </w:r>
            <w:r w:rsidRPr="00651F50">
              <w:rPr>
                <w:rFonts w:ascii="Times New Roman" w:eastAsia="Times New Roman" w:hAnsi="Times New Roman"/>
                <w:color w:val="000000"/>
                <w:vertAlign w:val="subscript"/>
                <w:lang w:val="en-US" w:eastAsia="ru-RU"/>
              </w:rPr>
              <w:t>aud</w:t>
            </w:r>
          </w:p>
        </w:tc>
        <w:tc>
          <w:tcPr>
            <w:tcW w:w="909" w:type="pct"/>
            <w:tcBorders>
              <w:top w:val="single" w:sz="4" w:space="0" w:color="auto"/>
              <w:left w:val="single" w:sz="4" w:space="0" w:color="auto"/>
              <w:bottom w:val="single" w:sz="4" w:space="0" w:color="auto"/>
              <w:right w:val="single" w:sz="4" w:space="0" w:color="auto"/>
            </w:tcBorders>
            <w:vAlign w:val="center"/>
          </w:tcPr>
          <w:p w:rsidR="00A1363A" w:rsidRPr="00651F50" w:rsidRDefault="00651F50" w:rsidP="00636A03">
            <w:pPr>
              <w:spacing w:after="0" w:line="240" w:lineRule="auto"/>
              <w:jc w:val="both"/>
              <w:rPr>
                <w:rFonts w:ascii="Times New Roman" w:eastAsia="Times New Roman" w:hAnsi="Times New Roman"/>
                <w:lang w:eastAsia="ru-RU"/>
              </w:rPr>
            </w:pPr>
          </w:p>
        </w:tc>
        <w:tc>
          <w:tcPr>
            <w:tcW w:w="3269" w:type="pct"/>
            <w:vAlign w:val="center"/>
            <w:hideMark/>
          </w:tcPr>
          <w:p w:rsidR="00A1363A" w:rsidRPr="00651F50" w:rsidRDefault="00BB702E" w:rsidP="00340ABA">
            <w:pPr>
              <w:spacing w:after="0" w:line="240" w:lineRule="auto"/>
              <w:jc w:val="both"/>
              <w:rPr>
                <w:rFonts w:ascii="Times New Roman" w:eastAsia="Times New Roman" w:hAnsi="Times New Roman"/>
                <w:color w:val="000000"/>
                <w:lang w:val="en-US" w:eastAsia="ru-RU"/>
              </w:rPr>
            </w:pPr>
            <w:r w:rsidRPr="00651F50">
              <w:rPr>
                <w:rFonts w:ascii="Times New Roman" w:eastAsia="Times New Roman" w:hAnsi="Times New Roman"/>
                <w:color w:val="000000"/>
                <w:lang w:val="en-US" w:eastAsia="ru-RU"/>
              </w:rPr>
              <w:t>C</w:t>
            </w:r>
            <w:r w:rsidRPr="00651F50">
              <w:rPr>
                <w:rFonts w:ascii="Times New Roman" w:eastAsia="Times New Roman" w:hAnsi="Times New Roman"/>
                <w:color w:val="000000"/>
                <w:vertAlign w:val="subscript"/>
                <w:lang w:val="en-US" w:eastAsia="ru-RU"/>
              </w:rPr>
              <w:t>aud</w:t>
            </w:r>
            <w:r w:rsidRPr="00651F50">
              <w:rPr>
                <w:rFonts w:ascii="Times New Roman" w:eastAsia="Times New Roman" w:hAnsi="Times New Roman"/>
                <w:color w:val="000000"/>
                <w:lang w:val="en-US" w:eastAsia="ru-RU"/>
              </w:rPr>
              <w:t xml:space="preserve"> is the coefficient of participation in audits conducted by the Internal Audit Board: from 0.0 to 1.0.</w:t>
            </w:r>
          </w:p>
          <w:p w:rsidR="00A1363A" w:rsidRPr="00651F50" w:rsidRDefault="00BB702E" w:rsidP="00A1363A">
            <w:pPr>
              <w:spacing w:after="0" w:line="240" w:lineRule="auto"/>
              <w:jc w:val="both"/>
              <w:rPr>
                <w:rFonts w:ascii="Times New Roman" w:eastAsia="Times New Roman" w:hAnsi="Times New Roman"/>
                <w:lang w:val="en-US" w:eastAsia="ru-RU"/>
              </w:rPr>
            </w:pPr>
            <w:r w:rsidRPr="00651F50">
              <w:rPr>
                <w:rFonts w:ascii="Times New Roman" w:eastAsia="Times New Roman" w:hAnsi="Times New Roman"/>
                <w:color w:val="000000"/>
                <w:lang w:val="en-US" w:eastAsia="ru-RU"/>
              </w:rPr>
              <w:t>For the Chairman of the Internal Audit Commission it is established as C</w:t>
            </w:r>
            <w:r w:rsidRPr="00651F50">
              <w:rPr>
                <w:rFonts w:ascii="Times New Roman" w:eastAsia="Times New Roman" w:hAnsi="Times New Roman"/>
                <w:color w:val="000000"/>
                <w:vertAlign w:val="subscript"/>
                <w:lang w:val="en-US" w:eastAsia="ru-RU"/>
              </w:rPr>
              <w:t>aud</w:t>
            </w:r>
            <w:r w:rsidRPr="00651F50">
              <w:rPr>
                <w:rFonts w:ascii="Times New Roman" w:eastAsia="Times New Roman" w:hAnsi="Times New Roman"/>
                <w:color w:val="000000"/>
                <w:lang w:val="en-US" w:eastAsia="ru-RU"/>
              </w:rPr>
              <w:t xml:space="preserve"> = 1.000</w:t>
            </w:r>
          </w:p>
        </w:tc>
      </w:tr>
      <w:tr w:rsidR="00A1363A" w:rsidRPr="00651F50" w:rsidTr="00A1363A">
        <w:tc>
          <w:tcPr>
            <w:tcW w:w="823" w:type="pct"/>
            <w:tcBorders>
              <w:top w:val="single" w:sz="4" w:space="0" w:color="auto"/>
              <w:left w:val="single" w:sz="4" w:space="0" w:color="auto"/>
              <w:bottom w:val="single" w:sz="4" w:space="0" w:color="auto"/>
              <w:right w:val="single" w:sz="4" w:space="0" w:color="auto"/>
            </w:tcBorders>
            <w:vAlign w:val="center"/>
            <w:hideMark/>
          </w:tcPr>
          <w:p w:rsidR="00A1363A" w:rsidRPr="00651F50" w:rsidRDefault="00BB702E" w:rsidP="00A1363A">
            <w:pPr>
              <w:spacing w:after="0" w:line="240" w:lineRule="auto"/>
              <w:jc w:val="both"/>
              <w:rPr>
                <w:rFonts w:ascii="Times New Roman" w:eastAsia="Times New Roman" w:hAnsi="Times New Roman"/>
                <w:lang w:eastAsia="ru-RU"/>
              </w:rPr>
            </w:pPr>
            <w:r w:rsidRPr="00651F50">
              <w:rPr>
                <w:rFonts w:ascii="Times New Roman" w:eastAsia="Times New Roman" w:hAnsi="Times New Roman"/>
                <w:color w:val="000000"/>
                <w:lang w:val="en-US" w:eastAsia="ru-RU"/>
              </w:rPr>
              <w:t>C</w:t>
            </w:r>
            <w:r w:rsidRPr="00651F50">
              <w:rPr>
                <w:rFonts w:ascii="Times New Roman" w:eastAsia="Times New Roman" w:hAnsi="Times New Roman"/>
                <w:color w:val="000000"/>
                <w:vertAlign w:val="subscript"/>
                <w:lang w:val="en-US" w:eastAsia="ru-RU"/>
              </w:rPr>
              <w:t>p</w:t>
            </w:r>
          </w:p>
        </w:tc>
        <w:tc>
          <w:tcPr>
            <w:tcW w:w="909" w:type="pct"/>
            <w:tcBorders>
              <w:top w:val="single" w:sz="4" w:space="0" w:color="auto"/>
              <w:left w:val="single" w:sz="4" w:space="0" w:color="auto"/>
              <w:bottom w:val="single" w:sz="4" w:space="0" w:color="auto"/>
              <w:right w:val="single" w:sz="4" w:space="0" w:color="auto"/>
            </w:tcBorders>
            <w:vAlign w:val="center"/>
          </w:tcPr>
          <w:p w:rsidR="00A1363A" w:rsidRPr="00651F50" w:rsidRDefault="00651F50" w:rsidP="00636A03">
            <w:pPr>
              <w:spacing w:after="0" w:line="240" w:lineRule="auto"/>
              <w:jc w:val="both"/>
              <w:rPr>
                <w:rFonts w:ascii="Times New Roman" w:eastAsia="Times New Roman" w:hAnsi="Times New Roman"/>
                <w:lang w:eastAsia="ru-RU"/>
              </w:rPr>
            </w:pPr>
          </w:p>
        </w:tc>
        <w:tc>
          <w:tcPr>
            <w:tcW w:w="3269" w:type="pct"/>
            <w:vAlign w:val="center"/>
            <w:hideMark/>
          </w:tcPr>
          <w:p w:rsidR="00A1363A" w:rsidRPr="00651F50" w:rsidRDefault="00BB702E" w:rsidP="00340ABA">
            <w:pPr>
              <w:spacing w:after="0" w:line="240" w:lineRule="auto"/>
              <w:jc w:val="both"/>
              <w:rPr>
                <w:rFonts w:ascii="Times New Roman" w:eastAsia="Times New Roman" w:hAnsi="Times New Roman"/>
                <w:color w:val="000000"/>
                <w:lang w:val="en-US" w:eastAsia="ru-RU"/>
              </w:rPr>
            </w:pPr>
            <w:r w:rsidRPr="00651F50">
              <w:rPr>
                <w:rFonts w:ascii="Times New Roman" w:eastAsia="Times New Roman" w:hAnsi="Times New Roman"/>
                <w:color w:val="000000"/>
                <w:lang w:val="en-US" w:eastAsia="ru-RU"/>
              </w:rPr>
              <w:t>C</w:t>
            </w:r>
            <w:r w:rsidRPr="00651F50">
              <w:rPr>
                <w:rFonts w:ascii="Times New Roman" w:eastAsia="Times New Roman" w:hAnsi="Times New Roman"/>
                <w:color w:val="000000"/>
                <w:vertAlign w:val="subscript"/>
                <w:lang w:val="en-US" w:eastAsia="ru-RU"/>
              </w:rPr>
              <w:t>p</w:t>
            </w:r>
            <w:r w:rsidRPr="00651F50">
              <w:rPr>
                <w:rFonts w:ascii="Times New Roman" w:eastAsia="Times New Roman" w:hAnsi="Times New Roman"/>
                <w:color w:val="000000"/>
                <w:lang w:val="en-US" w:eastAsia="ru-RU"/>
              </w:rPr>
              <w:t xml:space="preserve"> = (1 + C</w:t>
            </w:r>
            <w:r w:rsidRPr="00651F50">
              <w:rPr>
                <w:rFonts w:ascii="Times New Roman" w:eastAsia="Times New Roman" w:hAnsi="Times New Roman"/>
                <w:color w:val="000000"/>
                <w:vertAlign w:val="subscript"/>
                <w:lang w:val="en-US" w:eastAsia="ru-RU"/>
              </w:rPr>
              <w:t>meet</w:t>
            </w:r>
            <w:r w:rsidRPr="00651F50">
              <w:rPr>
                <w:rFonts w:ascii="Times New Roman" w:eastAsia="Times New Roman" w:hAnsi="Times New Roman"/>
                <w:color w:val="000000"/>
                <w:lang w:val="en-US" w:eastAsia="ru-RU"/>
              </w:rPr>
              <w:t xml:space="preserve"> + C</w:t>
            </w:r>
            <w:r w:rsidRPr="00651F50">
              <w:rPr>
                <w:rFonts w:ascii="Times New Roman" w:eastAsia="Times New Roman" w:hAnsi="Times New Roman"/>
                <w:color w:val="000000"/>
                <w:vertAlign w:val="subscript"/>
                <w:lang w:val="en-US" w:eastAsia="ru-RU"/>
              </w:rPr>
              <w:t>add</w:t>
            </w:r>
            <w:r w:rsidRPr="00651F50">
              <w:rPr>
                <w:rFonts w:ascii="Times New Roman" w:eastAsia="Times New Roman" w:hAnsi="Times New Roman"/>
                <w:color w:val="000000"/>
                <w:lang w:val="en-US" w:eastAsia="ru-RU"/>
              </w:rPr>
              <w:t>) * C</w:t>
            </w:r>
            <w:r w:rsidRPr="00651F50">
              <w:rPr>
                <w:rFonts w:ascii="Times New Roman" w:eastAsia="Times New Roman" w:hAnsi="Times New Roman"/>
                <w:color w:val="000000"/>
                <w:vertAlign w:val="subscript"/>
                <w:lang w:val="en-US" w:eastAsia="ru-RU"/>
              </w:rPr>
              <w:t>aud</w:t>
            </w:r>
          </w:p>
          <w:p w:rsidR="00A1363A" w:rsidRPr="00651F50" w:rsidRDefault="00BB702E" w:rsidP="00A1363A">
            <w:pPr>
              <w:spacing w:after="0" w:line="240" w:lineRule="auto"/>
              <w:jc w:val="both"/>
              <w:rPr>
                <w:rFonts w:ascii="Times New Roman" w:eastAsia="Times New Roman" w:hAnsi="Times New Roman"/>
                <w:lang w:val="en-US" w:eastAsia="ru-RU"/>
              </w:rPr>
            </w:pPr>
            <w:r w:rsidRPr="00651F50">
              <w:rPr>
                <w:rFonts w:ascii="Times New Roman" w:eastAsia="Times New Roman" w:hAnsi="Times New Roman"/>
                <w:color w:val="000000"/>
                <w:lang w:val="en-US" w:eastAsia="ru-RU"/>
              </w:rPr>
              <w:t>For a member of the Internal Audit Board who was absent at more than a half of the meetings held during the term of his/her office as a member of the Internal Audit Board, the C</w:t>
            </w:r>
            <w:r w:rsidRPr="00651F50">
              <w:rPr>
                <w:rFonts w:ascii="Times New Roman" w:eastAsia="Times New Roman" w:hAnsi="Times New Roman"/>
                <w:color w:val="000000"/>
                <w:vertAlign w:val="subscript"/>
                <w:lang w:val="en-US" w:eastAsia="ru-RU"/>
              </w:rPr>
              <w:t>p</w:t>
            </w:r>
            <w:r w:rsidRPr="00651F50">
              <w:rPr>
                <w:rFonts w:ascii="Times New Roman" w:eastAsia="Times New Roman" w:hAnsi="Times New Roman"/>
                <w:color w:val="000000"/>
                <w:lang w:val="en-US" w:eastAsia="ru-RU"/>
              </w:rPr>
              <w:t xml:space="preserve"> coefficient shall be established equal to 0.</w:t>
            </w:r>
          </w:p>
        </w:tc>
      </w:tr>
    </w:tbl>
    <w:p w:rsidR="00A1363A" w:rsidRPr="00651F50" w:rsidRDefault="00651F50" w:rsidP="00636A03">
      <w:pPr>
        <w:spacing w:after="0" w:line="240" w:lineRule="auto"/>
        <w:jc w:val="both"/>
        <w:rPr>
          <w:rFonts w:ascii="Times New Roman" w:eastAsia="Times New Roman" w:hAnsi="Times New Roman"/>
          <w:color w:val="000000"/>
          <w:sz w:val="26"/>
          <w:szCs w:val="26"/>
          <w:lang w:val="en-US" w:eastAsia="ru-RU"/>
        </w:rPr>
      </w:pPr>
    </w:p>
    <w:p w:rsidR="003236D3" w:rsidRPr="00651F50" w:rsidRDefault="00BB702E" w:rsidP="00636A03">
      <w:pPr>
        <w:spacing w:after="0" w:line="240" w:lineRule="auto"/>
        <w:jc w:val="both"/>
        <w:rPr>
          <w:rFonts w:ascii="Times New Roman" w:eastAsia="Times New Roman" w:hAnsi="Times New Roman"/>
          <w:color w:val="000000"/>
          <w:sz w:val="24"/>
          <w:szCs w:val="26"/>
          <w:lang w:val="en-US" w:eastAsia="ru-RU"/>
        </w:rPr>
      </w:pPr>
      <w:r w:rsidRPr="00651F50">
        <w:rPr>
          <w:rFonts w:ascii="Times New Roman" w:eastAsia="Times New Roman" w:hAnsi="Times New Roman"/>
          <w:color w:val="000000"/>
          <w:sz w:val="24"/>
          <w:szCs w:val="26"/>
          <w:lang w:val="en-US" w:eastAsia="ru-RU"/>
        </w:rPr>
        <w:t>Chairperson of the Internal Audit Board                             /         (full name)</w:t>
      </w:r>
      <w:r w:rsidRPr="00651F50">
        <w:rPr>
          <w:rFonts w:ascii="Times New Roman" w:eastAsia="Times New Roman" w:hAnsi="Times New Roman"/>
          <w:color w:val="000000"/>
          <w:sz w:val="24"/>
          <w:szCs w:val="26"/>
          <w:lang w:val="en-US" w:eastAsia="ru-RU"/>
        </w:rPr>
        <w:tab/>
        <w:t xml:space="preserve"> /</w:t>
      </w:r>
    </w:p>
    <w:p w:rsidR="003236D3" w:rsidRPr="00651F50" w:rsidRDefault="00651F50" w:rsidP="00636A03">
      <w:pPr>
        <w:spacing w:after="0" w:line="240" w:lineRule="auto"/>
        <w:jc w:val="both"/>
        <w:rPr>
          <w:rFonts w:ascii="Times New Roman" w:eastAsia="Times New Roman" w:hAnsi="Times New Roman"/>
          <w:color w:val="000000"/>
          <w:lang w:val="en-US" w:eastAsia="ru-RU"/>
        </w:rPr>
      </w:pPr>
    </w:p>
    <w:p w:rsidR="00A1363A" w:rsidRPr="00651F50" w:rsidRDefault="00BB702E" w:rsidP="00754E6F">
      <w:pPr>
        <w:spacing w:after="0"/>
        <w:rPr>
          <w:rFonts w:ascii="Times New Roman" w:eastAsia="Times New Roman" w:hAnsi="Times New Roman"/>
          <w:color w:val="000000"/>
          <w:sz w:val="24"/>
          <w:szCs w:val="24"/>
          <w:lang w:val="en-US" w:eastAsia="ru-RU"/>
        </w:rPr>
      </w:pPr>
      <w:r w:rsidRPr="00651F50">
        <w:rPr>
          <w:rFonts w:ascii="Times New Roman" w:eastAsia="Times New Roman" w:hAnsi="Times New Roman"/>
          <w:color w:val="000000"/>
          <w:sz w:val="24"/>
          <w:szCs w:val="24"/>
          <w:lang w:val="en-US" w:eastAsia="ru-RU"/>
        </w:rPr>
        <w:br w:type="page"/>
      </w:r>
    </w:p>
    <w:p w:rsidR="003236D3" w:rsidRPr="00651F50" w:rsidRDefault="00BB702E" w:rsidP="00A1363A">
      <w:pPr>
        <w:spacing w:after="0" w:line="240" w:lineRule="auto"/>
        <w:ind w:left="5387"/>
        <w:jc w:val="both"/>
        <w:rPr>
          <w:rFonts w:ascii="Times New Roman" w:eastAsia="Times New Roman" w:hAnsi="Times New Roman"/>
          <w:color w:val="000000"/>
          <w:sz w:val="24"/>
          <w:szCs w:val="24"/>
          <w:lang w:val="en-US" w:eastAsia="ru-RU"/>
        </w:rPr>
      </w:pPr>
      <w:r w:rsidRPr="00651F50">
        <w:rPr>
          <w:rFonts w:ascii="Times New Roman" w:eastAsia="Times New Roman" w:hAnsi="Times New Roman"/>
          <w:color w:val="000000"/>
          <w:sz w:val="24"/>
          <w:szCs w:val="24"/>
          <w:lang w:val="en-US" w:eastAsia="ru-RU"/>
        </w:rPr>
        <w:t>Annex 2</w:t>
      </w:r>
    </w:p>
    <w:p w:rsidR="003236D3" w:rsidRPr="00651F50" w:rsidRDefault="00BB702E" w:rsidP="00A1363A">
      <w:pPr>
        <w:spacing w:after="0" w:line="240" w:lineRule="auto"/>
        <w:ind w:left="5387"/>
        <w:jc w:val="both"/>
        <w:rPr>
          <w:rFonts w:ascii="Times New Roman" w:eastAsia="Times New Roman" w:hAnsi="Times New Roman"/>
          <w:color w:val="000000"/>
          <w:sz w:val="24"/>
          <w:szCs w:val="24"/>
          <w:lang w:val="en-US" w:eastAsia="ru-RU"/>
        </w:rPr>
      </w:pPr>
      <w:r w:rsidRPr="00651F50">
        <w:rPr>
          <w:rFonts w:ascii="Times New Roman" w:eastAsia="Times New Roman" w:hAnsi="Times New Roman"/>
          <w:color w:val="000000"/>
          <w:sz w:val="24"/>
          <w:szCs w:val="24"/>
          <w:lang w:val="en-US" w:eastAsia="ru-RU"/>
        </w:rPr>
        <w:t>to the Regulations for Remuneration and Compensations Payable to Members of the Internal Audit Board of PJSC “LENENERGO”</w:t>
      </w:r>
    </w:p>
    <w:p w:rsidR="00A1363A" w:rsidRPr="00651F50" w:rsidRDefault="00651F50" w:rsidP="00636A03">
      <w:pPr>
        <w:spacing w:after="0" w:line="240" w:lineRule="auto"/>
        <w:jc w:val="both"/>
        <w:rPr>
          <w:rFonts w:ascii="Times New Roman" w:eastAsia="Times New Roman" w:hAnsi="Times New Roman"/>
          <w:b/>
          <w:bCs/>
          <w:color w:val="000000"/>
          <w:sz w:val="26"/>
          <w:szCs w:val="26"/>
          <w:lang w:val="en-US" w:eastAsia="ru-RU"/>
        </w:rPr>
      </w:pPr>
    </w:p>
    <w:p w:rsidR="003236D3" w:rsidRPr="00651F50" w:rsidRDefault="00BB702E" w:rsidP="00A1363A">
      <w:pPr>
        <w:spacing w:after="0" w:line="240" w:lineRule="auto"/>
        <w:jc w:val="center"/>
        <w:rPr>
          <w:rFonts w:ascii="Times New Roman" w:eastAsia="Times New Roman" w:hAnsi="Times New Roman"/>
          <w:b/>
          <w:bCs/>
          <w:color w:val="000000"/>
          <w:sz w:val="26"/>
          <w:szCs w:val="26"/>
          <w:lang w:val="en-US" w:eastAsia="ru-RU"/>
        </w:rPr>
      </w:pPr>
      <w:r w:rsidRPr="00651F50">
        <w:rPr>
          <w:rFonts w:ascii="Times New Roman" w:eastAsia="Times New Roman" w:hAnsi="Times New Roman"/>
          <w:b/>
          <w:bCs/>
          <w:color w:val="000000"/>
          <w:sz w:val="26"/>
          <w:szCs w:val="26"/>
          <w:lang w:val="en-US" w:eastAsia="ru-RU"/>
        </w:rPr>
        <w:t>Calculation</w:t>
      </w:r>
    </w:p>
    <w:p w:rsidR="003236D3" w:rsidRPr="00651F50" w:rsidRDefault="00BB702E" w:rsidP="00A1363A">
      <w:pPr>
        <w:spacing w:after="0" w:line="240" w:lineRule="auto"/>
        <w:jc w:val="center"/>
        <w:rPr>
          <w:rFonts w:ascii="Times New Roman" w:eastAsia="Times New Roman" w:hAnsi="Times New Roman"/>
          <w:b/>
          <w:bCs/>
          <w:color w:val="000000"/>
          <w:sz w:val="26"/>
          <w:szCs w:val="26"/>
          <w:lang w:val="en-US" w:eastAsia="ru-RU"/>
        </w:rPr>
      </w:pPr>
      <w:r w:rsidRPr="00651F50">
        <w:rPr>
          <w:rFonts w:ascii="Times New Roman" w:eastAsia="Times New Roman" w:hAnsi="Times New Roman"/>
          <w:b/>
          <w:bCs/>
          <w:color w:val="000000"/>
          <w:sz w:val="26"/>
          <w:szCs w:val="26"/>
          <w:lang w:val="en-US" w:eastAsia="ru-RU"/>
        </w:rPr>
        <w:t xml:space="preserve">of the Actual Amount of Remuneration </w:t>
      </w:r>
    </w:p>
    <w:p w:rsidR="003236D3" w:rsidRPr="00651F50" w:rsidRDefault="00BB702E" w:rsidP="00A1363A">
      <w:pPr>
        <w:spacing w:after="0" w:line="240" w:lineRule="auto"/>
        <w:jc w:val="center"/>
        <w:rPr>
          <w:rFonts w:ascii="Times New Roman" w:eastAsia="Times New Roman" w:hAnsi="Times New Roman"/>
          <w:b/>
          <w:bCs/>
          <w:color w:val="000000"/>
          <w:sz w:val="26"/>
          <w:szCs w:val="26"/>
          <w:lang w:val="en-US" w:eastAsia="ru-RU"/>
        </w:rPr>
      </w:pPr>
      <w:r w:rsidRPr="00651F50">
        <w:rPr>
          <w:rFonts w:ascii="Times New Roman" w:eastAsia="Times New Roman" w:hAnsi="Times New Roman"/>
          <w:b/>
          <w:bCs/>
          <w:color w:val="000000"/>
          <w:sz w:val="26"/>
          <w:szCs w:val="26"/>
          <w:lang w:val="en-US" w:eastAsia="ru-RU"/>
        </w:rPr>
        <w:t>of a Member of the Internal Audit Board</w:t>
      </w:r>
    </w:p>
    <w:p w:rsidR="00A1363A" w:rsidRPr="00651F50" w:rsidRDefault="00651F50" w:rsidP="00636A03">
      <w:pPr>
        <w:spacing w:after="0" w:line="240" w:lineRule="auto"/>
        <w:jc w:val="both"/>
        <w:rPr>
          <w:rFonts w:ascii="Times New Roman" w:eastAsia="Times New Roman" w:hAnsi="Times New Roman"/>
          <w:color w:val="000000"/>
          <w:sz w:val="26"/>
          <w:szCs w:val="26"/>
          <w:lang w:val="en-US" w:eastAsia="ru-RU"/>
        </w:rPr>
      </w:pPr>
    </w:p>
    <w:p w:rsidR="00636A03" w:rsidRPr="00651F50" w:rsidRDefault="00BB702E" w:rsidP="00636A03">
      <w:pPr>
        <w:spacing w:after="0" w:line="240" w:lineRule="auto"/>
        <w:jc w:val="both"/>
        <w:rPr>
          <w:rFonts w:ascii="Times New Roman" w:eastAsia="Times New Roman" w:hAnsi="Times New Roman"/>
          <w:color w:val="000000"/>
          <w:sz w:val="26"/>
          <w:szCs w:val="26"/>
          <w:lang w:val="en-US" w:eastAsia="ru-RU"/>
        </w:rPr>
      </w:pPr>
      <w:r w:rsidRPr="00651F50">
        <w:rPr>
          <w:rFonts w:ascii="Times New Roman" w:eastAsia="Times New Roman" w:hAnsi="Times New Roman"/>
          <w:color w:val="000000"/>
          <w:sz w:val="26"/>
          <w:szCs w:val="26"/>
          <w:lang w:val="en-US" w:eastAsia="ru-RU"/>
        </w:rPr>
        <w:t>Member of the Internal Audit Board _______________</w:t>
      </w:r>
      <w:r w:rsidR="00D6797A" w:rsidRPr="00651F50">
        <w:rPr>
          <w:rFonts w:ascii="Times New Roman" w:eastAsia="Times New Roman" w:hAnsi="Times New Roman"/>
          <w:color w:val="000000"/>
          <w:sz w:val="26"/>
          <w:szCs w:val="26"/>
          <w:lang w:val="en-US" w:eastAsia="ru-RU"/>
        </w:rPr>
        <w:t>_______________________________</w:t>
      </w:r>
    </w:p>
    <w:p w:rsidR="00A1363A" w:rsidRPr="00651F50" w:rsidRDefault="00651F50" w:rsidP="00636A03">
      <w:pPr>
        <w:spacing w:after="0" w:line="240" w:lineRule="auto"/>
        <w:jc w:val="both"/>
        <w:rPr>
          <w:rFonts w:ascii="Times New Roman" w:eastAsia="Times New Roman" w:hAnsi="Times New Roman"/>
          <w:sz w:val="24"/>
          <w:szCs w:val="24"/>
          <w:lang w:val="en-US"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42"/>
        <w:gridCol w:w="1577"/>
        <w:gridCol w:w="5918"/>
      </w:tblGrid>
      <w:tr w:rsidR="00636A03" w:rsidRPr="00651F50" w:rsidTr="00280C1B">
        <w:tc>
          <w:tcPr>
            <w:tcW w:w="2642" w:type="dxa"/>
            <w:tcBorders>
              <w:top w:val="single" w:sz="4" w:space="0" w:color="auto"/>
              <w:left w:val="single" w:sz="4" w:space="0" w:color="auto"/>
              <w:bottom w:val="single" w:sz="4" w:space="0" w:color="auto"/>
              <w:right w:val="single" w:sz="4" w:space="0" w:color="auto"/>
            </w:tcBorders>
            <w:vAlign w:val="center"/>
            <w:hideMark/>
          </w:tcPr>
          <w:p w:rsidR="00636A03" w:rsidRPr="00651F50" w:rsidRDefault="00BB702E" w:rsidP="00A1363A">
            <w:pPr>
              <w:spacing w:after="0" w:line="240" w:lineRule="auto"/>
              <w:jc w:val="both"/>
              <w:rPr>
                <w:rFonts w:ascii="Times New Roman" w:eastAsia="Times New Roman" w:hAnsi="Times New Roman"/>
                <w:lang w:eastAsia="ru-RU"/>
              </w:rPr>
            </w:pPr>
            <w:r w:rsidRPr="00651F50">
              <w:rPr>
                <w:rFonts w:ascii="Times New Roman" w:eastAsia="Times New Roman" w:hAnsi="Times New Roman"/>
                <w:b/>
                <w:bCs/>
                <w:color w:val="000000"/>
                <w:lang w:val="en-US" w:eastAsia="ru-RU"/>
              </w:rPr>
              <w:t>Calculated coefficient</w:t>
            </w:r>
          </w:p>
        </w:tc>
        <w:tc>
          <w:tcPr>
            <w:tcW w:w="1577" w:type="dxa"/>
            <w:tcBorders>
              <w:top w:val="single" w:sz="4" w:space="0" w:color="auto"/>
              <w:left w:val="single" w:sz="4" w:space="0" w:color="auto"/>
              <w:bottom w:val="single" w:sz="4" w:space="0" w:color="auto"/>
              <w:right w:val="single" w:sz="4" w:space="0" w:color="auto"/>
            </w:tcBorders>
            <w:vAlign w:val="center"/>
            <w:hideMark/>
          </w:tcPr>
          <w:p w:rsidR="00636A03" w:rsidRPr="00651F50" w:rsidRDefault="00BB702E" w:rsidP="00A1363A">
            <w:pPr>
              <w:spacing w:after="0" w:line="240" w:lineRule="auto"/>
              <w:jc w:val="both"/>
              <w:rPr>
                <w:rFonts w:ascii="Times New Roman" w:eastAsia="Times New Roman" w:hAnsi="Times New Roman"/>
                <w:lang w:eastAsia="ru-RU"/>
              </w:rPr>
            </w:pPr>
            <w:r w:rsidRPr="00651F50">
              <w:rPr>
                <w:rFonts w:ascii="Times New Roman" w:eastAsia="Times New Roman" w:hAnsi="Times New Roman"/>
                <w:b/>
                <w:bCs/>
                <w:color w:val="000000"/>
                <w:lang w:val="en-US" w:eastAsia="ru-RU"/>
              </w:rPr>
              <w:t xml:space="preserve">Value </w:t>
            </w:r>
          </w:p>
        </w:tc>
        <w:tc>
          <w:tcPr>
            <w:tcW w:w="5918" w:type="dxa"/>
            <w:tcBorders>
              <w:top w:val="single" w:sz="4" w:space="0" w:color="auto"/>
              <w:left w:val="single" w:sz="4" w:space="0" w:color="auto"/>
              <w:bottom w:val="single" w:sz="4" w:space="0" w:color="auto"/>
              <w:right w:val="single" w:sz="4" w:space="0" w:color="auto"/>
            </w:tcBorders>
            <w:vAlign w:val="center"/>
            <w:hideMark/>
          </w:tcPr>
          <w:p w:rsidR="00636A03" w:rsidRPr="00651F50" w:rsidRDefault="00BB702E" w:rsidP="00636A03">
            <w:pPr>
              <w:spacing w:after="0" w:line="240" w:lineRule="auto"/>
              <w:jc w:val="both"/>
              <w:rPr>
                <w:rFonts w:ascii="Times New Roman" w:eastAsia="Times New Roman" w:hAnsi="Times New Roman"/>
                <w:lang w:eastAsia="ru-RU"/>
              </w:rPr>
            </w:pPr>
            <w:r w:rsidRPr="00651F50">
              <w:rPr>
                <w:rFonts w:ascii="Times New Roman" w:eastAsia="Times New Roman" w:hAnsi="Times New Roman"/>
                <w:b/>
                <w:bCs/>
                <w:color w:val="000000"/>
                <w:lang w:val="en-US" w:eastAsia="ru-RU"/>
              </w:rPr>
              <w:t>Explanation</w:t>
            </w:r>
          </w:p>
        </w:tc>
      </w:tr>
      <w:tr w:rsidR="00A1363A" w:rsidRPr="00651F50" w:rsidTr="00280C1B">
        <w:tc>
          <w:tcPr>
            <w:tcW w:w="2642" w:type="dxa"/>
            <w:tcBorders>
              <w:top w:val="single" w:sz="4" w:space="0" w:color="auto"/>
              <w:left w:val="single" w:sz="4" w:space="0" w:color="auto"/>
              <w:bottom w:val="single" w:sz="4" w:space="0" w:color="auto"/>
              <w:right w:val="single" w:sz="4" w:space="0" w:color="auto"/>
            </w:tcBorders>
            <w:vAlign w:val="center"/>
            <w:hideMark/>
          </w:tcPr>
          <w:p w:rsidR="00A1363A" w:rsidRPr="00651F50" w:rsidRDefault="00BB702E" w:rsidP="00636A03">
            <w:pPr>
              <w:spacing w:after="0" w:line="240" w:lineRule="auto"/>
              <w:jc w:val="both"/>
              <w:rPr>
                <w:rFonts w:ascii="Times New Roman" w:eastAsia="Times New Roman" w:hAnsi="Times New Roman"/>
                <w:lang w:eastAsia="ru-RU"/>
              </w:rPr>
            </w:pPr>
            <w:r w:rsidRPr="00651F50">
              <w:rPr>
                <w:rFonts w:ascii="Times New Roman" w:eastAsia="Times New Roman" w:hAnsi="Times New Roman"/>
                <w:color w:val="000000"/>
                <w:lang w:val="en-US" w:eastAsia="ru-RU"/>
              </w:rPr>
              <w:t xml:space="preserve">m </w:t>
            </w:r>
          </w:p>
        </w:tc>
        <w:tc>
          <w:tcPr>
            <w:tcW w:w="1577" w:type="dxa"/>
            <w:tcBorders>
              <w:top w:val="single" w:sz="4" w:space="0" w:color="auto"/>
              <w:left w:val="single" w:sz="4" w:space="0" w:color="auto"/>
              <w:bottom w:val="single" w:sz="4" w:space="0" w:color="auto"/>
              <w:right w:val="single" w:sz="4" w:space="0" w:color="auto"/>
            </w:tcBorders>
            <w:vAlign w:val="center"/>
          </w:tcPr>
          <w:p w:rsidR="00A1363A" w:rsidRPr="00651F50" w:rsidRDefault="00651F50" w:rsidP="00636A03">
            <w:pPr>
              <w:spacing w:after="0" w:line="240" w:lineRule="auto"/>
              <w:jc w:val="both"/>
              <w:rPr>
                <w:rFonts w:ascii="Times New Roman" w:eastAsia="Times New Roman" w:hAnsi="Times New Roman"/>
                <w:lang w:eastAsia="ru-RU"/>
              </w:rPr>
            </w:pPr>
          </w:p>
        </w:tc>
        <w:tc>
          <w:tcPr>
            <w:tcW w:w="5918" w:type="dxa"/>
            <w:vAlign w:val="center"/>
            <w:hideMark/>
          </w:tcPr>
          <w:p w:rsidR="00A1363A" w:rsidRPr="00651F50" w:rsidRDefault="00BB702E" w:rsidP="00340ABA">
            <w:pPr>
              <w:spacing w:after="0" w:line="240" w:lineRule="auto"/>
              <w:jc w:val="both"/>
              <w:rPr>
                <w:rFonts w:ascii="Times New Roman" w:eastAsia="Times New Roman" w:hAnsi="Times New Roman"/>
                <w:lang w:val="en-US" w:eastAsia="ru-RU"/>
              </w:rPr>
            </w:pPr>
            <w:r w:rsidRPr="00651F50">
              <w:rPr>
                <w:rFonts w:ascii="Times New Roman" w:eastAsia="Times New Roman" w:hAnsi="Times New Roman"/>
                <w:color w:val="000000"/>
                <w:lang w:val="en-US" w:eastAsia="ru-RU"/>
              </w:rPr>
              <w:t>The total number of days in the corporate year.</w:t>
            </w:r>
          </w:p>
        </w:tc>
      </w:tr>
      <w:tr w:rsidR="00A1363A" w:rsidRPr="00651F50" w:rsidTr="00280C1B">
        <w:tc>
          <w:tcPr>
            <w:tcW w:w="2642" w:type="dxa"/>
            <w:tcBorders>
              <w:top w:val="single" w:sz="4" w:space="0" w:color="auto"/>
              <w:left w:val="single" w:sz="4" w:space="0" w:color="auto"/>
              <w:bottom w:val="single" w:sz="4" w:space="0" w:color="auto"/>
              <w:right w:val="single" w:sz="4" w:space="0" w:color="auto"/>
            </w:tcBorders>
            <w:vAlign w:val="center"/>
            <w:hideMark/>
          </w:tcPr>
          <w:p w:rsidR="00A1363A" w:rsidRPr="00651F50" w:rsidRDefault="00BB702E" w:rsidP="00636A03">
            <w:pPr>
              <w:spacing w:after="0" w:line="240" w:lineRule="auto"/>
              <w:jc w:val="both"/>
              <w:rPr>
                <w:rFonts w:ascii="Times New Roman" w:eastAsia="Times New Roman" w:hAnsi="Times New Roman"/>
                <w:lang w:eastAsia="ru-RU"/>
              </w:rPr>
            </w:pPr>
            <w:r w:rsidRPr="00651F50">
              <w:rPr>
                <w:rFonts w:ascii="Times New Roman" w:eastAsia="Times New Roman" w:hAnsi="Times New Roman"/>
                <w:color w:val="000000"/>
                <w:lang w:val="en-US" w:eastAsia="ru-RU"/>
              </w:rPr>
              <w:t xml:space="preserve">mi </w:t>
            </w:r>
          </w:p>
        </w:tc>
        <w:tc>
          <w:tcPr>
            <w:tcW w:w="1577" w:type="dxa"/>
            <w:tcBorders>
              <w:top w:val="single" w:sz="4" w:space="0" w:color="auto"/>
              <w:left w:val="single" w:sz="4" w:space="0" w:color="auto"/>
              <w:bottom w:val="single" w:sz="4" w:space="0" w:color="auto"/>
              <w:right w:val="single" w:sz="4" w:space="0" w:color="auto"/>
            </w:tcBorders>
            <w:vAlign w:val="center"/>
          </w:tcPr>
          <w:p w:rsidR="00A1363A" w:rsidRPr="00651F50" w:rsidRDefault="00651F50" w:rsidP="00636A03">
            <w:pPr>
              <w:spacing w:after="0" w:line="240" w:lineRule="auto"/>
              <w:jc w:val="both"/>
              <w:rPr>
                <w:rFonts w:ascii="Times New Roman" w:eastAsia="Times New Roman" w:hAnsi="Times New Roman"/>
                <w:lang w:eastAsia="ru-RU"/>
              </w:rPr>
            </w:pPr>
          </w:p>
        </w:tc>
        <w:tc>
          <w:tcPr>
            <w:tcW w:w="5918" w:type="dxa"/>
            <w:vAlign w:val="center"/>
            <w:hideMark/>
          </w:tcPr>
          <w:p w:rsidR="00A1363A" w:rsidRPr="00651F50" w:rsidRDefault="00BB702E" w:rsidP="00280C1B">
            <w:pPr>
              <w:spacing w:after="0" w:line="240" w:lineRule="auto"/>
              <w:jc w:val="both"/>
              <w:rPr>
                <w:rFonts w:ascii="Times New Roman" w:eastAsia="Times New Roman" w:hAnsi="Times New Roman"/>
                <w:lang w:val="en-US" w:eastAsia="ru-RU"/>
              </w:rPr>
            </w:pPr>
            <w:r w:rsidRPr="00651F50">
              <w:rPr>
                <w:rFonts w:ascii="Times New Roman" w:eastAsia="Times New Roman" w:hAnsi="Times New Roman"/>
                <w:color w:val="000000"/>
                <w:lang w:val="en-US" w:eastAsia="ru-RU"/>
              </w:rPr>
              <w:t>The number of days in the corporate year when the duties of a member of the Internal Audit Board were performed.</w:t>
            </w:r>
          </w:p>
        </w:tc>
      </w:tr>
      <w:tr w:rsidR="00A1363A" w:rsidRPr="00651F50" w:rsidTr="00280C1B">
        <w:tc>
          <w:tcPr>
            <w:tcW w:w="2642" w:type="dxa"/>
            <w:tcBorders>
              <w:top w:val="single" w:sz="4" w:space="0" w:color="auto"/>
              <w:left w:val="single" w:sz="4" w:space="0" w:color="auto"/>
              <w:bottom w:val="single" w:sz="4" w:space="0" w:color="auto"/>
              <w:right w:val="single" w:sz="4" w:space="0" w:color="auto"/>
            </w:tcBorders>
            <w:vAlign w:val="center"/>
            <w:hideMark/>
          </w:tcPr>
          <w:p w:rsidR="00A1363A" w:rsidRPr="00651F50" w:rsidRDefault="00BB702E" w:rsidP="00636A03">
            <w:pPr>
              <w:spacing w:after="0" w:line="240" w:lineRule="auto"/>
              <w:jc w:val="both"/>
              <w:rPr>
                <w:rFonts w:ascii="Times New Roman" w:eastAsia="Times New Roman" w:hAnsi="Times New Roman"/>
                <w:lang w:eastAsia="ru-RU"/>
              </w:rPr>
            </w:pPr>
            <w:r w:rsidRPr="00651F50">
              <w:rPr>
                <w:rFonts w:ascii="Times New Roman" w:eastAsia="Times New Roman" w:hAnsi="Times New Roman"/>
                <w:color w:val="000000"/>
                <w:lang w:val="en-US" w:eastAsia="ru-RU"/>
              </w:rPr>
              <w:t>R</w:t>
            </w:r>
            <w:r w:rsidRPr="00651F50">
              <w:rPr>
                <w:rFonts w:ascii="Times New Roman" w:eastAsia="Times New Roman" w:hAnsi="Times New Roman"/>
                <w:color w:val="000000"/>
                <w:vertAlign w:val="subscript"/>
                <w:lang w:val="en-US" w:eastAsia="ru-RU"/>
              </w:rPr>
              <w:t>base</w:t>
            </w:r>
            <w:r w:rsidRPr="00651F50">
              <w:rPr>
                <w:rFonts w:ascii="Times New Roman" w:eastAsia="Times New Roman" w:hAnsi="Times New Roman"/>
                <w:color w:val="000000"/>
                <w:lang w:val="en-US" w:eastAsia="ru-RU"/>
              </w:rPr>
              <w:t xml:space="preserve"> </w:t>
            </w:r>
          </w:p>
        </w:tc>
        <w:tc>
          <w:tcPr>
            <w:tcW w:w="1577" w:type="dxa"/>
            <w:tcBorders>
              <w:top w:val="single" w:sz="4" w:space="0" w:color="auto"/>
              <w:left w:val="single" w:sz="4" w:space="0" w:color="auto"/>
              <w:bottom w:val="single" w:sz="4" w:space="0" w:color="auto"/>
              <w:right w:val="single" w:sz="4" w:space="0" w:color="auto"/>
            </w:tcBorders>
            <w:vAlign w:val="center"/>
          </w:tcPr>
          <w:p w:rsidR="00A1363A" w:rsidRPr="00651F50" w:rsidRDefault="00651F50" w:rsidP="00636A03">
            <w:pPr>
              <w:spacing w:after="0" w:line="240" w:lineRule="auto"/>
              <w:jc w:val="both"/>
              <w:rPr>
                <w:rFonts w:ascii="Times New Roman" w:eastAsia="Times New Roman" w:hAnsi="Times New Roman"/>
                <w:lang w:eastAsia="ru-RU"/>
              </w:rPr>
            </w:pPr>
          </w:p>
        </w:tc>
        <w:tc>
          <w:tcPr>
            <w:tcW w:w="5918" w:type="dxa"/>
            <w:vAlign w:val="center"/>
            <w:hideMark/>
          </w:tcPr>
          <w:p w:rsidR="00A1363A" w:rsidRPr="00651F50" w:rsidRDefault="00BB702E" w:rsidP="00340ABA">
            <w:pPr>
              <w:spacing w:after="0" w:line="240" w:lineRule="auto"/>
              <w:jc w:val="both"/>
              <w:rPr>
                <w:rFonts w:ascii="Times New Roman" w:eastAsia="Times New Roman" w:hAnsi="Times New Roman"/>
                <w:lang w:val="en-US" w:eastAsia="ru-RU"/>
              </w:rPr>
            </w:pPr>
            <w:r w:rsidRPr="00651F50">
              <w:rPr>
                <w:rFonts w:ascii="Times New Roman" w:eastAsia="Times New Roman" w:hAnsi="Times New Roman"/>
                <w:color w:val="000000"/>
                <w:lang w:val="en-US" w:eastAsia="ru-RU"/>
              </w:rPr>
              <w:t>In accordance with clause 2.2 of the approved Regulations</w:t>
            </w:r>
          </w:p>
        </w:tc>
      </w:tr>
      <w:tr w:rsidR="00A1363A" w:rsidRPr="00651F50" w:rsidTr="00280C1B">
        <w:tc>
          <w:tcPr>
            <w:tcW w:w="2642" w:type="dxa"/>
            <w:tcBorders>
              <w:top w:val="single" w:sz="4" w:space="0" w:color="auto"/>
              <w:left w:val="single" w:sz="4" w:space="0" w:color="auto"/>
              <w:bottom w:val="single" w:sz="4" w:space="0" w:color="auto"/>
              <w:right w:val="single" w:sz="4" w:space="0" w:color="auto"/>
            </w:tcBorders>
            <w:vAlign w:val="center"/>
            <w:hideMark/>
          </w:tcPr>
          <w:p w:rsidR="00A1363A" w:rsidRPr="00651F50" w:rsidRDefault="00BB702E" w:rsidP="00A1363A">
            <w:pPr>
              <w:spacing w:after="0" w:line="240" w:lineRule="auto"/>
              <w:jc w:val="both"/>
              <w:rPr>
                <w:rFonts w:ascii="Times New Roman" w:eastAsia="Times New Roman" w:hAnsi="Times New Roman"/>
                <w:lang w:eastAsia="ru-RU"/>
              </w:rPr>
            </w:pPr>
            <w:r w:rsidRPr="00651F50">
              <w:rPr>
                <w:rFonts w:ascii="Times New Roman" w:eastAsia="Times New Roman" w:hAnsi="Times New Roman"/>
                <w:color w:val="000000"/>
                <w:lang w:val="en-US" w:eastAsia="ru-RU"/>
              </w:rPr>
              <w:t>C</w:t>
            </w:r>
            <w:r w:rsidRPr="00651F50">
              <w:rPr>
                <w:rFonts w:ascii="Times New Roman" w:eastAsia="Times New Roman" w:hAnsi="Times New Roman"/>
                <w:color w:val="000000"/>
                <w:vertAlign w:val="subscript"/>
                <w:lang w:val="en-US" w:eastAsia="ru-RU"/>
              </w:rPr>
              <w:t>p</w:t>
            </w:r>
          </w:p>
        </w:tc>
        <w:tc>
          <w:tcPr>
            <w:tcW w:w="1577" w:type="dxa"/>
            <w:tcBorders>
              <w:top w:val="single" w:sz="4" w:space="0" w:color="auto"/>
              <w:left w:val="single" w:sz="4" w:space="0" w:color="auto"/>
              <w:bottom w:val="single" w:sz="4" w:space="0" w:color="auto"/>
              <w:right w:val="single" w:sz="4" w:space="0" w:color="auto"/>
            </w:tcBorders>
            <w:vAlign w:val="center"/>
          </w:tcPr>
          <w:p w:rsidR="00A1363A" w:rsidRPr="00651F50" w:rsidRDefault="00651F50" w:rsidP="00636A03">
            <w:pPr>
              <w:spacing w:after="0" w:line="240" w:lineRule="auto"/>
              <w:jc w:val="both"/>
              <w:rPr>
                <w:rFonts w:ascii="Times New Roman" w:eastAsia="Times New Roman" w:hAnsi="Times New Roman"/>
                <w:lang w:eastAsia="ru-RU"/>
              </w:rPr>
            </w:pPr>
          </w:p>
        </w:tc>
        <w:tc>
          <w:tcPr>
            <w:tcW w:w="5918" w:type="dxa"/>
            <w:vAlign w:val="center"/>
            <w:hideMark/>
          </w:tcPr>
          <w:p w:rsidR="00A1363A" w:rsidRPr="00651F50" w:rsidRDefault="00BB702E" w:rsidP="00280C1B">
            <w:pPr>
              <w:spacing w:after="0" w:line="240" w:lineRule="auto"/>
              <w:jc w:val="both"/>
              <w:rPr>
                <w:rFonts w:ascii="Times New Roman" w:eastAsia="Times New Roman" w:hAnsi="Times New Roman"/>
                <w:lang w:val="en-US" w:eastAsia="ru-RU"/>
              </w:rPr>
            </w:pPr>
            <w:r w:rsidRPr="00651F50">
              <w:rPr>
                <w:rFonts w:ascii="Times New Roman" w:eastAsia="Times New Roman" w:hAnsi="Times New Roman"/>
                <w:color w:val="000000"/>
                <w:lang w:val="en-US" w:eastAsia="ru-RU"/>
              </w:rPr>
              <w:t>To be determined by the Chairperson of the Internal Audit Board of the Company and submitted to the Sole Executive Body of the Company.</w:t>
            </w:r>
          </w:p>
        </w:tc>
      </w:tr>
      <w:tr w:rsidR="00A1363A" w:rsidRPr="00651F50" w:rsidTr="00280C1B">
        <w:tc>
          <w:tcPr>
            <w:tcW w:w="2642" w:type="dxa"/>
            <w:tcBorders>
              <w:top w:val="single" w:sz="4" w:space="0" w:color="auto"/>
              <w:left w:val="single" w:sz="4" w:space="0" w:color="auto"/>
              <w:bottom w:val="single" w:sz="4" w:space="0" w:color="auto"/>
              <w:right w:val="single" w:sz="4" w:space="0" w:color="auto"/>
            </w:tcBorders>
            <w:vAlign w:val="center"/>
            <w:hideMark/>
          </w:tcPr>
          <w:p w:rsidR="00A1363A" w:rsidRPr="00651F50" w:rsidRDefault="00BB702E" w:rsidP="00280C1B">
            <w:pPr>
              <w:spacing w:after="0" w:line="240" w:lineRule="auto"/>
              <w:jc w:val="both"/>
              <w:rPr>
                <w:rFonts w:ascii="Times New Roman" w:eastAsia="Times New Roman" w:hAnsi="Times New Roman"/>
                <w:lang w:eastAsia="ru-RU"/>
              </w:rPr>
            </w:pPr>
            <w:r w:rsidRPr="00651F50">
              <w:rPr>
                <w:rFonts w:ascii="Times New Roman" w:eastAsia="Times New Roman" w:hAnsi="Times New Roman"/>
                <w:b/>
                <w:bCs/>
                <w:color w:val="000000"/>
                <w:lang w:val="en-US" w:eastAsia="ru-RU"/>
              </w:rPr>
              <w:t>R</w:t>
            </w:r>
            <w:r w:rsidRPr="00651F50">
              <w:rPr>
                <w:rFonts w:ascii="Times New Roman" w:eastAsia="Times New Roman" w:hAnsi="Times New Roman"/>
                <w:b/>
                <w:bCs/>
                <w:color w:val="000000"/>
                <w:vertAlign w:val="subscript"/>
                <w:lang w:val="en-US" w:eastAsia="ru-RU"/>
              </w:rPr>
              <w:t>actual</w:t>
            </w:r>
            <w:r w:rsidRPr="00651F50">
              <w:rPr>
                <w:rFonts w:ascii="Times New Roman" w:eastAsia="Times New Roman" w:hAnsi="Times New Roman"/>
                <w:b/>
                <w:bCs/>
                <w:color w:val="000000"/>
                <w:lang w:val="en-US" w:eastAsia="ru-RU"/>
              </w:rPr>
              <w:t xml:space="preserve"> </w:t>
            </w:r>
          </w:p>
        </w:tc>
        <w:tc>
          <w:tcPr>
            <w:tcW w:w="1577" w:type="dxa"/>
            <w:tcBorders>
              <w:top w:val="single" w:sz="4" w:space="0" w:color="auto"/>
              <w:left w:val="single" w:sz="4" w:space="0" w:color="auto"/>
              <w:bottom w:val="single" w:sz="4" w:space="0" w:color="auto"/>
              <w:right w:val="single" w:sz="4" w:space="0" w:color="auto"/>
            </w:tcBorders>
            <w:vAlign w:val="center"/>
          </w:tcPr>
          <w:p w:rsidR="00A1363A" w:rsidRPr="00651F50" w:rsidRDefault="00651F50" w:rsidP="00636A03">
            <w:pPr>
              <w:spacing w:after="0" w:line="240" w:lineRule="auto"/>
              <w:jc w:val="both"/>
              <w:rPr>
                <w:rFonts w:ascii="Times New Roman" w:eastAsia="Times New Roman" w:hAnsi="Times New Roman"/>
                <w:lang w:eastAsia="ru-RU"/>
              </w:rPr>
            </w:pPr>
          </w:p>
        </w:tc>
        <w:tc>
          <w:tcPr>
            <w:tcW w:w="5918" w:type="dxa"/>
            <w:vAlign w:val="center"/>
            <w:hideMark/>
          </w:tcPr>
          <w:p w:rsidR="00A1363A" w:rsidRPr="00651F50" w:rsidRDefault="00BB702E" w:rsidP="00280C1B">
            <w:pPr>
              <w:spacing w:after="0" w:line="240" w:lineRule="auto"/>
              <w:jc w:val="both"/>
              <w:rPr>
                <w:rFonts w:ascii="Times New Roman" w:eastAsia="Times New Roman" w:hAnsi="Times New Roman"/>
                <w:lang w:val="en-US" w:eastAsia="ru-RU"/>
              </w:rPr>
            </w:pPr>
            <w:r w:rsidRPr="00651F50">
              <w:rPr>
                <w:rFonts w:ascii="Times New Roman" w:eastAsia="Times New Roman" w:hAnsi="Times New Roman"/>
                <w:color w:val="000000"/>
                <w:lang w:val="en-US" w:eastAsia="ru-RU"/>
              </w:rPr>
              <w:t>R</w:t>
            </w:r>
            <w:r w:rsidRPr="00651F50">
              <w:rPr>
                <w:rFonts w:ascii="Times New Roman" w:eastAsia="Times New Roman" w:hAnsi="Times New Roman"/>
                <w:color w:val="000000"/>
                <w:vertAlign w:val="subscript"/>
                <w:lang w:val="en-US" w:eastAsia="ru-RU"/>
              </w:rPr>
              <w:t xml:space="preserve">act </w:t>
            </w:r>
            <w:r w:rsidRPr="00651F50">
              <w:rPr>
                <w:rFonts w:ascii="Times New Roman" w:eastAsia="Times New Roman" w:hAnsi="Times New Roman"/>
                <w:color w:val="000000"/>
                <w:lang w:val="en-US" w:eastAsia="ru-RU"/>
              </w:rPr>
              <w:t xml:space="preserve"> = R</w:t>
            </w:r>
            <w:r w:rsidRPr="00651F50">
              <w:rPr>
                <w:rFonts w:ascii="Times New Roman" w:eastAsia="Times New Roman" w:hAnsi="Times New Roman"/>
                <w:color w:val="000000"/>
                <w:vertAlign w:val="subscript"/>
                <w:lang w:val="en-US" w:eastAsia="ru-RU"/>
              </w:rPr>
              <w:t xml:space="preserve">base </w:t>
            </w:r>
            <w:r w:rsidRPr="00651F50">
              <w:rPr>
                <w:rFonts w:ascii="Times New Roman" w:eastAsia="Times New Roman" w:hAnsi="Times New Roman"/>
                <w:color w:val="000000"/>
                <w:lang w:val="en-US" w:eastAsia="ru-RU"/>
              </w:rPr>
              <w:t xml:space="preserve"> * (mi / m) * C</w:t>
            </w:r>
            <w:r w:rsidRPr="00651F50">
              <w:rPr>
                <w:rFonts w:ascii="Times New Roman" w:eastAsia="Times New Roman" w:hAnsi="Times New Roman"/>
                <w:color w:val="000000"/>
                <w:vertAlign w:val="subscript"/>
                <w:lang w:val="en-US" w:eastAsia="ru-RU"/>
              </w:rPr>
              <w:t>p</w:t>
            </w:r>
          </w:p>
        </w:tc>
      </w:tr>
      <w:tr w:rsidR="00A1363A" w:rsidRPr="00651F50" w:rsidTr="00280C1B">
        <w:tc>
          <w:tcPr>
            <w:tcW w:w="2642" w:type="dxa"/>
            <w:tcBorders>
              <w:top w:val="single" w:sz="4" w:space="0" w:color="auto"/>
              <w:left w:val="single" w:sz="4" w:space="0" w:color="auto"/>
              <w:bottom w:val="single" w:sz="4" w:space="0" w:color="auto"/>
              <w:right w:val="single" w:sz="4" w:space="0" w:color="auto"/>
            </w:tcBorders>
            <w:vAlign w:val="center"/>
            <w:hideMark/>
          </w:tcPr>
          <w:p w:rsidR="00A1363A" w:rsidRPr="00651F50" w:rsidRDefault="00BB702E" w:rsidP="00280C1B">
            <w:pPr>
              <w:spacing w:after="0" w:line="240" w:lineRule="auto"/>
              <w:rPr>
                <w:rFonts w:ascii="Times New Roman" w:eastAsia="Times New Roman" w:hAnsi="Times New Roman"/>
                <w:lang w:val="en-US" w:eastAsia="ru-RU"/>
              </w:rPr>
            </w:pPr>
            <w:r w:rsidRPr="00651F50">
              <w:rPr>
                <w:rFonts w:ascii="Times New Roman" w:eastAsia="Times New Roman" w:hAnsi="Times New Roman"/>
                <w:color w:val="000000"/>
                <w:lang w:val="en-US" w:eastAsia="ru-RU"/>
              </w:rPr>
              <w:t>Request for increasing the actual amount of remuneration by _____ %</w:t>
            </w:r>
          </w:p>
        </w:tc>
        <w:tc>
          <w:tcPr>
            <w:tcW w:w="1577" w:type="dxa"/>
            <w:tcBorders>
              <w:top w:val="single" w:sz="4" w:space="0" w:color="auto"/>
              <w:left w:val="single" w:sz="4" w:space="0" w:color="auto"/>
              <w:bottom w:val="single" w:sz="4" w:space="0" w:color="auto"/>
              <w:right w:val="single" w:sz="4" w:space="0" w:color="auto"/>
            </w:tcBorders>
            <w:vAlign w:val="center"/>
          </w:tcPr>
          <w:p w:rsidR="00A1363A" w:rsidRPr="00651F50" w:rsidRDefault="00651F50" w:rsidP="00636A03">
            <w:pPr>
              <w:spacing w:after="0" w:line="240" w:lineRule="auto"/>
              <w:jc w:val="both"/>
              <w:rPr>
                <w:rFonts w:ascii="Times New Roman" w:eastAsia="Times New Roman" w:hAnsi="Times New Roman"/>
                <w:lang w:val="en-US" w:eastAsia="ru-RU"/>
              </w:rPr>
            </w:pPr>
          </w:p>
        </w:tc>
        <w:tc>
          <w:tcPr>
            <w:tcW w:w="5918" w:type="dxa"/>
            <w:vAlign w:val="center"/>
            <w:hideMark/>
          </w:tcPr>
          <w:p w:rsidR="00A1363A" w:rsidRPr="00651F50" w:rsidRDefault="00BB702E" w:rsidP="00340ABA">
            <w:pPr>
              <w:spacing w:after="0" w:line="240" w:lineRule="auto"/>
              <w:jc w:val="both"/>
              <w:rPr>
                <w:rFonts w:ascii="Times New Roman" w:eastAsia="Times New Roman" w:hAnsi="Times New Roman"/>
                <w:lang w:val="en-US" w:eastAsia="ru-RU"/>
              </w:rPr>
            </w:pPr>
            <w:r w:rsidRPr="00651F50">
              <w:rPr>
                <w:rFonts w:ascii="Times New Roman" w:eastAsia="Times New Roman" w:hAnsi="Times New Roman"/>
                <w:color w:val="000000"/>
                <w:lang w:val="en-US" w:eastAsia="ru-RU"/>
              </w:rPr>
              <w:t>Resolution on increasing the actual amount of remuneration</w:t>
            </w:r>
          </w:p>
        </w:tc>
      </w:tr>
      <w:tr w:rsidR="00A1363A" w:rsidRPr="00651F50" w:rsidTr="00280C1B">
        <w:tc>
          <w:tcPr>
            <w:tcW w:w="2642" w:type="dxa"/>
            <w:tcBorders>
              <w:top w:val="single" w:sz="4" w:space="0" w:color="auto"/>
              <w:left w:val="single" w:sz="4" w:space="0" w:color="auto"/>
              <w:bottom w:val="single" w:sz="4" w:space="0" w:color="auto"/>
              <w:right w:val="single" w:sz="4" w:space="0" w:color="auto"/>
            </w:tcBorders>
            <w:vAlign w:val="center"/>
            <w:hideMark/>
          </w:tcPr>
          <w:p w:rsidR="00A1363A" w:rsidRPr="00651F50" w:rsidRDefault="00BB702E" w:rsidP="00280C1B">
            <w:pPr>
              <w:spacing w:after="0" w:line="240" w:lineRule="auto"/>
              <w:rPr>
                <w:rFonts w:ascii="Times New Roman" w:eastAsia="Times New Roman" w:hAnsi="Times New Roman"/>
                <w:lang w:val="en-US" w:eastAsia="ru-RU"/>
              </w:rPr>
            </w:pPr>
            <w:r w:rsidRPr="00651F50">
              <w:rPr>
                <w:rFonts w:ascii="Times New Roman" w:eastAsia="Times New Roman" w:hAnsi="Times New Roman"/>
                <w:b/>
                <w:bCs/>
                <w:color w:val="000000"/>
                <w:lang w:val="en-US" w:eastAsia="ru-RU"/>
              </w:rPr>
              <w:t>Total R</w:t>
            </w:r>
            <w:r w:rsidRPr="00651F50">
              <w:rPr>
                <w:rFonts w:ascii="Times New Roman" w:eastAsia="Times New Roman" w:hAnsi="Times New Roman"/>
                <w:b/>
                <w:bCs/>
                <w:color w:val="000000"/>
                <w:vertAlign w:val="subscript"/>
                <w:lang w:val="en-US" w:eastAsia="ru-RU"/>
              </w:rPr>
              <w:t>actual</w:t>
            </w:r>
            <w:r w:rsidRPr="00651F50">
              <w:rPr>
                <w:rFonts w:ascii="Times New Roman" w:eastAsia="Times New Roman" w:hAnsi="Times New Roman"/>
                <w:color w:val="000000"/>
                <w:lang w:val="en-US" w:eastAsia="ru-RU"/>
              </w:rPr>
              <w:t>, taking into account the resolution on increasing</w:t>
            </w:r>
          </w:p>
        </w:tc>
        <w:tc>
          <w:tcPr>
            <w:tcW w:w="1577" w:type="dxa"/>
            <w:vAlign w:val="center"/>
            <w:hideMark/>
          </w:tcPr>
          <w:p w:rsidR="00A1363A" w:rsidRPr="00651F50" w:rsidRDefault="00651F50" w:rsidP="00636A03">
            <w:pPr>
              <w:spacing w:after="0" w:line="240" w:lineRule="auto"/>
              <w:jc w:val="both"/>
              <w:rPr>
                <w:rFonts w:ascii="Times New Roman" w:eastAsia="Times New Roman" w:hAnsi="Times New Roman"/>
                <w:lang w:val="en-US" w:eastAsia="ru-RU"/>
              </w:rPr>
            </w:pPr>
          </w:p>
        </w:tc>
        <w:tc>
          <w:tcPr>
            <w:tcW w:w="5918" w:type="dxa"/>
            <w:vAlign w:val="center"/>
            <w:hideMark/>
          </w:tcPr>
          <w:p w:rsidR="00A1363A" w:rsidRPr="00651F50" w:rsidRDefault="00651F50" w:rsidP="00636A03">
            <w:pPr>
              <w:spacing w:after="0" w:line="240" w:lineRule="auto"/>
              <w:jc w:val="both"/>
              <w:rPr>
                <w:rFonts w:ascii="Times New Roman" w:eastAsia="Times New Roman" w:hAnsi="Times New Roman"/>
                <w:lang w:val="en-US" w:eastAsia="ru-RU"/>
              </w:rPr>
            </w:pPr>
          </w:p>
        </w:tc>
      </w:tr>
    </w:tbl>
    <w:p w:rsidR="00280C1B" w:rsidRPr="00651F50" w:rsidRDefault="00651F50" w:rsidP="00280C1B">
      <w:pPr>
        <w:spacing w:after="0"/>
        <w:jc w:val="both"/>
        <w:rPr>
          <w:rFonts w:ascii="Times New Roman" w:eastAsia="Times New Roman" w:hAnsi="Times New Roman"/>
          <w:color w:val="000000"/>
          <w:sz w:val="24"/>
          <w:szCs w:val="26"/>
          <w:lang w:val="en-US" w:eastAsia="ru-RU"/>
        </w:rPr>
      </w:pPr>
    </w:p>
    <w:p w:rsidR="00280C1B" w:rsidRPr="00651F50" w:rsidRDefault="00651F50" w:rsidP="00280C1B">
      <w:pPr>
        <w:spacing w:after="0"/>
        <w:jc w:val="both"/>
        <w:rPr>
          <w:rFonts w:ascii="Times New Roman" w:eastAsia="Times New Roman" w:hAnsi="Times New Roman"/>
          <w:color w:val="000000"/>
          <w:sz w:val="24"/>
          <w:szCs w:val="26"/>
          <w:lang w:val="en-US" w:eastAsia="ru-RU"/>
        </w:rPr>
      </w:pPr>
    </w:p>
    <w:p w:rsidR="00280C1B" w:rsidRPr="00651F50" w:rsidRDefault="00651F50" w:rsidP="00280C1B">
      <w:pPr>
        <w:spacing w:after="0"/>
        <w:jc w:val="both"/>
        <w:rPr>
          <w:rFonts w:ascii="Times New Roman" w:eastAsia="Times New Roman" w:hAnsi="Times New Roman"/>
          <w:color w:val="000000"/>
          <w:sz w:val="24"/>
          <w:szCs w:val="26"/>
          <w:lang w:val="en-US" w:eastAsia="ru-RU"/>
        </w:rPr>
      </w:pPr>
    </w:p>
    <w:p w:rsidR="003236D3" w:rsidRPr="00651F50" w:rsidRDefault="00BB702E" w:rsidP="00280C1B">
      <w:pPr>
        <w:spacing w:after="0"/>
        <w:jc w:val="both"/>
        <w:rPr>
          <w:rFonts w:ascii="Times New Roman" w:eastAsia="Times New Roman" w:hAnsi="Times New Roman"/>
          <w:szCs w:val="24"/>
          <w:lang w:val="en-US" w:eastAsia="ru-RU"/>
        </w:rPr>
      </w:pPr>
      <w:r w:rsidRPr="00651F50">
        <w:rPr>
          <w:rFonts w:ascii="Times New Roman" w:eastAsia="Times New Roman" w:hAnsi="Times New Roman"/>
          <w:color w:val="000000"/>
          <w:sz w:val="24"/>
          <w:szCs w:val="26"/>
          <w:lang w:val="en-US" w:eastAsia="ru-RU"/>
        </w:rPr>
        <w:t>Chief Accountant of the Company                            /         (full name)</w:t>
      </w:r>
      <w:r w:rsidRPr="00651F50">
        <w:rPr>
          <w:rFonts w:ascii="Times New Roman" w:eastAsia="Times New Roman" w:hAnsi="Times New Roman"/>
          <w:color w:val="000000"/>
          <w:sz w:val="24"/>
          <w:szCs w:val="26"/>
          <w:lang w:val="en-US" w:eastAsia="ru-RU"/>
        </w:rPr>
        <w:tab/>
        <w:t xml:space="preserve"> /</w:t>
      </w:r>
    </w:p>
    <w:p w:rsidR="003236D3" w:rsidRPr="00651F50" w:rsidRDefault="00BB702E" w:rsidP="00754E6F">
      <w:pPr>
        <w:spacing w:after="0"/>
        <w:rPr>
          <w:rFonts w:ascii="Times New Roman" w:eastAsia="Times New Roman" w:hAnsi="Times New Roman"/>
          <w:color w:val="000000"/>
          <w:lang w:val="en-US" w:eastAsia="ru-RU"/>
        </w:rPr>
      </w:pPr>
      <w:r w:rsidRPr="00651F50">
        <w:rPr>
          <w:rFonts w:ascii="Times New Roman" w:eastAsia="Times New Roman" w:hAnsi="Times New Roman"/>
          <w:color w:val="000000"/>
          <w:lang w:val="en-US" w:eastAsia="ru-RU"/>
        </w:rPr>
        <w:br w:type="page"/>
      </w:r>
    </w:p>
    <w:p w:rsidR="003236D3" w:rsidRPr="00651F50" w:rsidRDefault="00BB702E" w:rsidP="00280C1B">
      <w:pPr>
        <w:spacing w:after="0"/>
        <w:ind w:left="5387"/>
        <w:jc w:val="both"/>
        <w:rPr>
          <w:rFonts w:ascii="Times New Roman" w:eastAsia="Times New Roman" w:hAnsi="Times New Roman"/>
          <w:color w:val="000000"/>
          <w:sz w:val="24"/>
          <w:szCs w:val="24"/>
          <w:lang w:val="en-US" w:eastAsia="ru-RU"/>
        </w:rPr>
      </w:pPr>
      <w:r w:rsidRPr="00651F50">
        <w:rPr>
          <w:rFonts w:ascii="Times New Roman" w:eastAsia="Times New Roman" w:hAnsi="Times New Roman"/>
          <w:color w:val="000000"/>
          <w:sz w:val="24"/>
          <w:szCs w:val="24"/>
          <w:lang w:val="en-US" w:eastAsia="ru-RU"/>
        </w:rPr>
        <w:t>Annex 3</w:t>
      </w:r>
    </w:p>
    <w:p w:rsidR="003236D3" w:rsidRPr="00651F50" w:rsidRDefault="00BB702E" w:rsidP="00280C1B">
      <w:pPr>
        <w:spacing w:after="0"/>
        <w:ind w:left="5387"/>
        <w:jc w:val="both"/>
        <w:rPr>
          <w:rFonts w:ascii="Times New Roman" w:eastAsia="Times New Roman" w:hAnsi="Times New Roman"/>
          <w:color w:val="000000"/>
          <w:sz w:val="24"/>
          <w:szCs w:val="24"/>
          <w:lang w:val="en-US" w:eastAsia="ru-RU"/>
        </w:rPr>
      </w:pPr>
      <w:r w:rsidRPr="00651F50">
        <w:rPr>
          <w:rFonts w:ascii="Times New Roman" w:eastAsia="Times New Roman" w:hAnsi="Times New Roman"/>
          <w:color w:val="000000"/>
          <w:sz w:val="24"/>
          <w:szCs w:val="24"/>
          <w:lang w:val="en-US" w:eastAsia="ru-RU"/>
        </w:rPr>
        <w:t>to the Regulations for Remuneration and Compensations Payable to Members of the Internal Audit Board of PJSC “LENENERGO”</w:t>
      </w:r>
    </w:p>
    <w:p w:rsidR="00280C1B" w:rsidRPr="00651F50" w:rsidRDefault="00651F50" w:rsidP="00280C1B">
      <w:pPr>
        <w:spacing w:after="0"/>
        <w:jc w:val="both"/>
        <w:rPr>
          <w:rFonts w:ascii="Times New Roman" w:eastAsia="Times New Roman" w:hAnsi="Times New Roman"/>
          <w:color w:val="000000"/>
          <w:sz w:val="28"/>
          <w:szCs w:val="28"/>
          <w:lang w:val="en-US" w:eastAsia="ru-RU"/>
        </w:rPr>
      </w:pPr>
    </w:p>
    <w:p w:rsidR="003236D3" w:rsidRPr="00651F50" w:rsidRDefault="00BB702E" w:rsidP="00280C1B">
      <w:pPr>
        <w:spacing w:after="0"/>
        <w:ind w:left="4820"/>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_______________________</w:t>
      </w:r>
    </w:p>
    <w:p w:rsidR="003236D3" w:rsidRPr="00651F50" w:rsidRDefault="00BB702E" w:rsidP="00280C1B">
      <w:pPr>
        <w:spacing w:after="0"/>
        <w:ind w:left="4820"/>
        <w:jc w:val="both"/>
        <w:rPr>
          <w:rFonts w:ascii="Times New Roman" w:eastAsia="Times New Roman" w:hAnsi="Times New Roman"/>
          <w:i/>
          <w:iCs/>
          <w:color w:val="000000"/>
          <w:sz w:val="18"/>
          <w:szCs w:val="18"/>
          <w:lang w:val="en-US" w:eastAsia="ru-RU"/>
        </w:rPr>
      </w:pPr>
      <w:r w:rsidRPr="00651F50">
        <w:rPr>
          <w:rFonts w:ascii="Times New Roman" w:eastAsia="Times New Roman" w:hAnsi="Times New Roman"/>
          <w:i/>
          <w:iCs/>
          <w:color w:val="000000"/>
          <w:sz w:val="18"/>
          <w:szCs w:val="18"/>
          <w:lang w:val="en-US" w:eastAsia="ru-RU"/>
        </w:rPr>
        <w:t>(specify the Sole Executive Body)</w:t>
      </w:r>
    </w:p>
    <w:p w:rsidR="003236D3" w:rsidRPr="00651F50" w:rsidRDefault="00BB702E" w:rsidP="00280C1B">
      <w:pPr>
        <w:spacing w:after="0"/>
        <w:ind w:left="4820"/>
        <w:jc w:val="both"/>
        <w:rPr>
          <w:rFonts w:ascii="Times New Roman" w:eastAsia="Times New Roman" w:hAnsi="Times New Roman"/>
          <w:i/>
          <w:iCs/>
          <w:color w:val="000000"/>
          <w:sz w:val="28"/>
          <w:szCs w:val="28"/>
          <w:lang w:val="en-US" w:eastAsia="ru-RU"/>
        </w:rPr>
      </w:pPr>
      <w:r w:rsidRPr="00651F50">
        <w:rPr>
          <w:rFonts w:ascii="Times New Roman" w:eastAsia="Times New Roman" w:hAnsi="Times New Roman"/>
          <w:i/>
          <w:iCs/>
          <w:color w:val="000000"/>
          <w:sz w:val="28"/>
          <w:szCs w:val="28"/>
          <w:lang w:val="en-US" w:eastAsia="ru-RU"/>
        </w:rPr>
        <w:t>PJSC “LENENERGO”</w:t>
      </w:r>
    </w:p>
    <w:p w:rsidR="003236D3" w:rsidRPr="00651F50" w:rsidRDefault="00BB702E" w:rsidP="00280C1B">
      <w:pPr>
        <w:spacing w:after="0"/>
        <w:ind w:left="4820"/>
        <w:jc w:val="both"/>
        <w:rPr>
          <w:rFonts w:ascii="Times New Roman" w:eastAsia="Times New Roman" w:hAnsi="Times New Roman"/>
          <w:i/>
          <w:iCs/>
          <w:color w:val="000000"/>
          <w:sz w:val="28"/>
          <w:szCs w:val="28"/>
          <w:lang w:val="en-US" w:eastAsia="ru-RU"/>
        </w:rPr>
      </w:pPr>
      <w:r w:rsidRPr="00651F50">
        <w:rPr>
          <w:rFonts w:ascii="Times New Roman" w:eastAsia="Times New Roman" w:hAnsi="Times New Roman"/>
          <w:i/>
          <w:iCs/>
          <w:color w:val="000000"/>
          <w:sz w:val="28"/>
          <w:szCs w:val="28"/>
          <w:lang w:val="en-US" w:eastAsia="ru-RU"/>
        </w:rPr>
        <w:t>_____________________________</w:t>
      </w:r>
    </w:p>
    <w:p w:rsidR="003236D3" w:rsidRPr="00651F50" w:rsidRDefault="00BB702E" w:rsidP="00280C1B">
      <w:pPr>
        <w:spacing w:after="0"/>
        <w:ind w:left="4820"/>
        <w:jc w:val="both"/>
        <w:rPr>
          <w:rFonts w:ascii="Times New Roman" w:eastAsia="Times New Roman" w:hAnsi="Times New Roman"/>
          <w:i/>
          <w:iCs/>
          <w:color w:val="000000"/>
          <w:sz w:val="18"/>
          <w:szCs w:val="18"/>
          <w:lang w:val="en-US" w:eastAsia="ru-RU"/>
        </w:rPr>
      </w:pPr>
      <w:r w:rsidRPr="00651F50">
        <w:rPr>
          <w:rFonts w:ascii="Times New Roman" w:eastAsia="Times New Roman" w:hAnsi="Times New Roman"/>
          <w:i/>
          <w:iCs/>
          <w:color w:val="000000"/>
          <w:sz w:val="18"/>
          <w:szCs w:val="18"/>
          <w:lang w:val="en-US" w:eastAsia="ru-RU"/>
        </w:rPr>
        <w:t>(full name )</w:t>
      </w:r>
    </w:p>
    <w:p w:rsidR="003236D3" w:rsidRPr="00651F50" w:rsidRDefault="00BB702E" w:rsidP="00280C1B">
      <w:pPr>
        <w:spacing w:after="0"/>
        <w:ind w:left="4820"/>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from a Member of the Internal Audit Board</w:t>
      </w:r>
    </w:p>
    <w:p w:rsidR="003236D3" w:rsidRPr="00651F50" w:rsidRDefault="00BB702E" w:rsidP="00280C1B">
      <w:pPr>
        <w:spacing w:after="0"/>
        <w:ind w:left="4820"/>
        <w:jc w:val="both"/>
        <w:rPr>
          <w:rFonts w:ascii="Times New Roman" w:eastAsia="Times New Roman" w:hAnsi="Times New Roman"/>
          <w:i/>
          <w:iCs/>
          <w:color w:val="000000"/>
          <w:sz w:val="28"/>
          <w:szCs w:val="28"/>
          <w:lang w:val="en-US" w:eastAsia="ru-RU"/>
        </w:rPr>
      </w:pPr>
      <w:r w:rsidRPr="00651F50">
        <w:rPr>
          <w:rFonts w:ascii="Times New Roman" w:eastAsia="Times New Roman" w:hAnsi="Times New Roman"/>
          <w:i/>
          <w:iCs/>
          <w:color w:val="000000"/>
          <w:sz w:val="28"/>
          <w:szCs w:val="28"/>
          <w:lang w:val="en-US" w:eastAsia="ru-RU"/>
        </w:rPr>
        <w:t>full name of a Member of the Internal Audit Board</w:t>
      </w:r>
    </w:p>
    <w:p w:rsidR="00280C1B" w:rsidRPr="00651F50" w:rsidRDefault="00651F50" w:rsidP="00280C1B">
      <w:pPr>
        <w:spacing w:after="0"/>
        <w:jc w:val="both"/>
        <w:rPr>
          <w:rFonts w:ascii="Times New Roman" w:eastAsia="Times New Roman" w:hAnsi="Times New Roman"/>
          <w:b/>
          <w:bCs/>
          <w:color w:val="000000"/>
          <w:sz w:val="28"/>
          <w:szCs w:val="28"/>
          <w:lang w:val="en-US" w:eastAsia="ru-RU"/>
        </w:rPr>
      </w:pPr>
    </w:p>
    <w:p w:rsidR="00280C1B" w:rsidRPr="00651F50" w:rsidRDefault="00651F50" w:rsidP="00280C1B">
      <w:pPr>
        <w:spacing w:after="0"/>
        <w:jc w:val="both"/>
        <w:rPr>
          <w:rFonts w:ascii="Times New Roman" w:eastAsia="Times New Roman" w:hAnsi="Times New Roman"/>
          <w:b/>
          <w:bCs/>
          <w:color w:val="000000"/>
          <w:sz w:val="28"/>
          <w:szCs w:val="28"/>
          <w:lang w:val="en-US" w:eastAsia="ru-RU"/>
        </w:rPr>
      </w:pPr>
    </w:p>
    <w:p w:rsidR="00280C1B" w:rsidRPr="00651F50" w:rsidRDefault="00651F50" w:rsidP="00280C1B">
      <w:pPr>
        <w:spacing w:after="0"/>
        <w:jc w:val="both"/>
        <w:rPr>
          <w:rFonts w:ascii="Times New Roman" w:eastAsia="Times New Roman" w:hAnsi="Times New Roman"/>
          <w:b/>
          <w:bCs/>
          <w:color w:val="000000"/>
          <w:sz w:val="28"/>
          <w:szCs w:val="28"/>
          <w:lang w:val="en-US" w:eastAsia="ru-RU"/>
        </w:rPr>
      </w:pPr>
    </w:p>
    <w:p w:rsidR="003236D3" w:rsidRPr="00651F50" w:rsidRDefault="00BB702E" w:rsidP="00280C1B">
      <w:pPr>
        <w:spacing w:after="0"/>
        <w:jc w:val="center"/>
        <w:rPr>
          <w:rFonts w:ascii="Times New Roman" w:eastAsia="Times New Roman" w:hAnsi="Times New Roman"/>
          <w:b/>
          <w:bCs/>
          <w:color w:val="000000"/>
          <w:sz w:val="28"/>
          <w:szCs w:val="28"/>
          <w:lang w:val="en-US" w:eastAsia="ru-RU"/>
        </w:rPr>
      </w:pPr>
      <w:r w:rsidRPr="00651F50">
        <w:rPr>
          <w:rFonts w:ascii="Times New Roman" w:eastAsia="Times New Roman" w:hAnsi="Times New Roman"/>
          <w:b/>
          <w:bCs/>
          <w:color w:val="000000"/>
          <w:sz w:val="28"/>
          <w:szCs w:val="28"/>
          <w:lang w:val="en-US" w:eastAsia="ru-RU"/>
        </w:rPr>
        <w:t xml:space="preserve">Application for Remuneration Payment </w:t>
      </w:r>
    </w:p>
    <w:p w:rsidR="00280C1B" w:rsidRPr="00651F50" w:rsidRDefault="00651F50" w:rsidP="00280C1B">
      <w:pPr>
        <w:spacing w:after="0"/>
        <w:jc w:val="both"/>
        <w:rPr>
          <w:rFonts w:ascii="Times New Roman" w:eastAsia="Times New Roman" w:hAnsi="Times New Roman"/>
          <w:color w:val="000000"/>
          <w:sz w:val="28"/>
          <w:szCs w:val="28"/>
          <w:lang w:val="en-US" w:eastAsia="ru-RU"/>
        </w:rPr>
      </w:pPr>
    </w:p>
    <w:p w:rsidR="00280C1B" w:rsidRPr="00651F50" w:rsidRDefault="00BB702E" w:rsidP="00280C1B">
      <w:pPr>
        <w:spacing w:after="0"/>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 xml:space="preserve">I hereby request that you give an instruction to pay me remuneration in connection with the performance of my duties as a member of the Internal Audit Board of </w:t>
      </w:r>
      <w:r w:rsidRPr="00651F50">
        <w:rPr>
          <w:rFonts w:ascii="Times New Roman" w:eastAsia="Times New Roman" w:hAnsi="Times New Roman"/>
          <w:i/>
          <w:iCs/>
          <w:color w:val="000000"/>
          <w:sz w:val="28"/>
          <w:szCs w:val="28"/>
          <w:lang w:val="en-US" w:eastAsia="ru-RU"/>
        </w:rPr>
        <w:t>(name of the Company)</w:t>
      </w:r>
      <w:r w:rsidRPr="00651F50">
        <w:rPr>
          <w:rFonts w:ascii="Times New Roman" w:eastAsia="Times New Roman" w:hAnsi="Times New Roman"/>
          <w:color w:val="000000"/>
          <w:sz w:val="28"/>
          <w:szCs w:val="28"/>
          <w:lang w:val="en-US" w:eastAsia="ru-RU"/>
        </w:rPr>
        <w:t xml:space="preserve"> for the following period: ____________________.</w:t>
      </w:r>
    </w:p>
    <w:p w:rsidR="003236D3" w:rsidRPr="00651F50" w:rsidRDefault="00BB702E" w:rsidP="00280C1B">
      <w:pPr>
        <w:spacing w:after="0"/>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I confirm that during the specified period I was not among the persons in respect of whom federal laws provide for a restriction or prohibition on receiving payments from commercial organizations. Please pay my remuneration by transferring it to the following bank account (deposit) (</w:t>
      </w:r>
      <w:r w:rsidRPr="00651F50">
        <w:rPr>
          <w:rFonts w:ascii="Times New Roman" w:eastAsia="Times New Roman" w:hAnsi="Times New Roman"/>
          <w:i/>
          <w:iCs/>
          <w:color w:val="000000"/>
          <w:sz w:val="28"/>
          <w:szCs w:val="28"/>
          <w:lang w:val="en-US" w:eastAsia="ru-RU"/>
        </w:rPr>
        <w:t>specify the details of the bank account (deposit)</w:t>
      </w:r>
      <w:r w:rsidRPr="00651F50">
        <w:rPr>
          <w:rFonts w:ascii="Times New Roman" w:eastAsia="Times New Roman" w:hAnsi="Times New Roman"/>
          <w:color w:val="000000"/>
          <w:sz w:val="28"/>
          <w:szCs w:val="28"/>
          <w:lang w:val="en-US" w:eastAsia="ru-RU"/>
        </w:rPr>
        <w:t>)</w:t>
      </w:r>
    </w:p>
    <w:p w:rsidR="00280C1B" w:rsidRPr="00651F50" w:rsidRDefault="00651F50" w:rsidP="00280C1B">
      <w:pPr>
        <w:spacing w:after="0"/>
        <w:jc w:val="both"/>
        <w:rPr>
          <w:rFonts w:ascii="Times New Roman" w:eastAsia="Times New Roman" w:hAnsi="Times New Roman"/>
          <w:color w:val="000000"/>
          <w:sz w:val="28"/>
          <w:szCs w:val="28"/>
          <w:lang w:val="en-US" w:eastAsia="ru-RU"/>
        </w:rPr>
      </w:pPr>
    </w:p>
    <w:p w:rsidR="00280C1B" w:rsidRPr="00651F50" w:rsidRDefault="00651F50" w:rsidP="00280C1B">
      <w:pPr>
        <w:spacing w:after="0"/>
        <w:jc w:val="both"/>
        <w:rPr>
          <w:rFonts w:ascii="Times New Roman" w:eastAsia="Times New Roman" w:hAnsi="Times New Roman"/>
          <w:color w:val="000000"/>
          <w:sz w:val="28"/>
          <w:szCs w:val="28"/>
          <w:lang w:val="en-US" w:eastAsia="ru-RU"/>
        </w:rPr>
      </w:pPr>
    </w:p>
    <w:p w:rsidR="003236D3" w:rsidRPr="00651F50" w:rsidRDefault="00BB702E" w:rsidP="00280C1B">
      <w:pPr>
        <w:spacing w:after="0"/>
        <w:jc w:val="both"/>
        <w:rPr>
          <w:rFonts w:ascii="Times New Roman" w:eastAsia="Times New Roman" w:hAnsi="Times New Roman"/>
          <w:sz w:val="24"/>
          <w:szCs w:val="24"/>
          <w:lang w:val="en-US" w:eastAsia="ru-RU"/>
        </w:rPr>
      </w:pPr>
      <w:r w:rsidRPr="00651F50">
        <w:rPr>
          <w:rFonts w:ascii="Times New Roman" w:eastAsia="Times New Roman" w:hAnsi="Times New Roman"/>
          <w:color w:val="000000"/>
          <w:sz w:val="28"/>
          <w:szCs w:val="28"/>
          <w:lang w:val="en-US" w:eastAsia="ru-RU"/>
        </w:rPr>
        <w:t xml:space="preserve">Date _______ </w:t>
      </w:r>
      <w:r w:rsidRPr="00651F50">
        <w:rPr>
          <w:rFonts w:ascii="Times New Roman" w:eastAsia="Times New Roman" w:hAnsi="Times New Roman"/>
          <w:color w:val="000000"/>
          <w:sz w:val="28"/>
          <w:szCs w:val="28"/>
          <w:lang w:val="en-US" w:eastAsia="ru-RU"/>
        </w:rPr>
        <w:tab/>
      </w:r>
      <w:r w:rsidRPr="00651F50">
        <w:rPr>
          <w:rFonts w:ascii="Times New Roman" w:eastAsia="Times New Roman" w:hAnsi="Times New Roman"/>
          <w:color w:val="000000"/>
          <w:sz w:val="28"/>
          <w:szCs w:val="28"/>
          <w:lang w:val="en-US" w:eastAsia="ru-RU"/>
        </w:rPr>
        <w:tab/>
      </w:r>
      <w:r w:rsidRPr="00651F50">
        <w:rPr>
          <w:rFonts w:ascii="Times New Roman" w:eastAsia="Times New Roman" w:hAnsi="Times New Roman"/>
          <w:color w:val="000000"/>
          <w:sz w:val="28"/>
          <w:szCs w:val="28"/>
          <w:lang w:val="en-US" w:eastAsia="ru-RU"/>
        </w:rPr>
        <w:tab/>
      </w:r>
      <w:r w:rsidRPr="00651F50">
        <w:rPr>
          <w:rFonts w:ascii="Times New Roman" w:eastAsia="Times New Roman" w:hAnsi="Times New Roman"/>
          <w:color w:val="000000"/>
          <w:sz w:val="28"/>
          <w:szCs w:val="28"/>
          <w:lang w:val="en-US" w:eastAsia="ru-RU"/>
        </w:rPr>
        <w:tab/>
      </w:r>
      <w:r w:rsidRPr="00651F50">
        <w:rPr>
          <w:rFonts w:ascii="Times New Roman" w:eastAsia="Times New Roman" w:hAnsi="Times New Roman"/>
          <w:color w:val="000000"/>
          <w:sz w:val="28"/>
          <w:szCs w:val="28"/>
          <w:lang w:val="en-US" w:eastAsia="ru-RU"/>
        </w:rPr>
        <w:tab/>
      </w:r>
      <w:r w:rsidRPr="00651F50">
        <w:rPr>
          <w:rFonts w:ascii="Times New Roman" w:eastAsia="Times New Roman" w:hAnsi="Times New Roman"/>
          <w:color w:val="000000"/>
          <w:sz w:val="28"/>
          <w:szCs w:val="28"/>
          <w:lang w:val="en-US" w:eastAsia="ru-RU"/>
        </w:rPr>
        <w:tab/>
        <w:t xml:space="preserve">______________/ full name </w:t>
      </w:r>
      <w:r w:rsidRPr="00651F50">
        <w:rPr>
          <w:rFonts w:ascii="Times New Roman" w:eastAsia="Times New Roman" w:hAnsi="Times New Roman"/>
          <w:i/>
          <w:iCs/>
          <w:color w:val="000000"/>
          <w:sz w:val="28"/>
          <w:szCs w:val="28"/>
          <w:lang w:val="en-US" w:eastAsia="ru-RU"/>
        </w:rPr>
        <w:t>/</w:t>
      </w:r>
    </w:p>
    <w:p w:rsidR="003236D3" w:rsidRPr="00651F50" w:rsidRDefault="00BB702E" w:rsidP="00754E6F">
      <w:pPr>
        <w:spacing w:after="0"/>
        <w:rPr>
          <w:rFonts w:ascii="Times New Roman" w:eastAsia="Times New Roman" w:hAnsi="Times New Roman"/>
          <w:color w:val="000000"/>
          <w:lang w:val="en-US" w:eastAsia="ru-RU"/>
        </w:rPr>
      </w:pPr>
      <w:r w:rsidRPr="00651F50">
        <w:rPr>
          <w:rFonts w:ascii="Times New Roman" w:eastAsia="Times New Roman" w:hAnsi="Times New Roman"/>
          <w:color w:val="000000"/>
          <w:lang w:val="en-US" w:eastAsia="ru-RU"/>
        </w:rPr>
        <w:br w:type="page"/>
      </w:r>
    </w:p>
    <w:p w:rsidR="003236D3" w:rsidRPr="00651F50" w:rsidRDefault="00BB702E" w:rsidP="00280C1B">
      <w:pPr>
        <w:spacing w:after="0"/>
        <w:ind w:left="5387"/>
        <w:jc w:val="both"/>
        <w:rPr>
          <w:rFonts w:ascii="Times New Roman" w:eastAsia="Times New Roman" w:hAnsi="Times New Roman"/>
          <w:color w:val="000000"/>
          <w:sz w:val="24"/>
          <w:szCs w:val="24"/>
          <w:lang w:val="en-US" w:eastAsia="ru-RU"/>
        </w:rPr>
      </w:pPr>
      <w:r w:rsidRPr="00651F50">
        <w:rPr>
          <w:rFonts w:ascii="Times New Roman" w:eastAsia="Times New Roman" w:hAnsi="Times New Roman"/>
          <w:color w:val="000000"/>
          <w:sz w:val="24"/>
          <w:szCs w:val="24"/>
          <w:lang w:val="en-US" w:eastAsia="ru-RU"/>
        </w:rPr>
        <w:t>Annex 4</w:t>
      </w:r>
    </w:p>
    <w:p w:rsidR="003236D3" w:rsidRPr="00651F50" w:rsidRDefault="00BB702E" w:rsidP="00280C1B">
      <w:pPr>
        <w:spacing w:after="0"/>
        <w:ind w:left="5387"/>
        <w:jc w:val="both"/>
        <w:rPr>
          <w:rFonts w:ascii="Times New Roman" w:eastAsia="Times New Roman" w:hAnsi="Times New Roman"/>
          <w:color w:val="000000"/>
          <w:sz w:val="24"/>
          <w:szCs w:val="24"/>
          <w:lang w:val="en-US" w:eastAsia="ru-RU"/>
        </w:rPr>
      </w:pPr>
      <w:r w:rsidRPr="00651F50">
        <w:rPr>
          <w:rFonts w:ascii="Times New Roman" w:eastAsia="Times New Roman" w:hAnsi="Times New Roman"/>
          <w:color w:val="000000"/>
          <w:sz w:val="24"/>
          <w:szCs w:val="24"/>
          <w:lang w:val="en-US" w:eastAsia="ru-RU"/>
        </w:rPr>
        <w:t>to the Regulations for Remuneration and Compensations Payable to Members of the Internal Audit Board of PJSC “LENENERGO”</w:t>
      </w:r>
    </w:p>
    <w:p w:rsidR="00280C1B" w:rsidRPr="00651F50" w:rsidRDefault="00651F50" w:rsidP="00280C1B">
      <w:pPr>
        <w:spacing w:after="0"/>
        <w:jc w:val="both"/>
        <w:rPr>
          <w:rFonts w:ascii="Times New Roman" w:eastAsia="Times New Roman" w:hAnsi="Times New Roman"/>
          <w:color w:val="000000"/>
          <w:sz w:val="28"/>
          <w:szCs w:val="28"/>
          <w:lang w:val="en-US" w:eastAsia="ru-RU"/>
        </w:rPr>
      </w:pPr>
    </w:p>
    <w:p w:rsidR="003236D3" w:rsidRPr="00651F50" w:rsidRDefault="00BB702E" w:rsidP="00280C1B">
      <w:pPr>
        <w:spacing w:after="0"/>
        <w:ind w:left="4820"/>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_______________________</w:t>
      </w:r>
    </w:p>
    <w:p w:rsidR="003236D3" w:rsidRPr="00651F50" w:rsidRDefault="00BB702E" w:rsidP="00280C1B">
      <w:pPr>
        <w:spacing w:after="0"/>
        <w:ind w:left="4820"/>
        <w:jc w:val="both"/>
        <w:rPr>
          <w:rFonts w:ascii="Times New Roman" w:eastAsia="Times New Roman" w:hAnsi="Times New Roman"/>
          <w:i/>
          <w:iCs/>
          <w:color w:val="000000"/>
          <w:sz w:val="18"/>
          <w:szCs w:val="18"/>
          <w:lang w:val="en-US" w:eastAsia="ru-RU"/>
        </w:rPr>
      </w:pPr>
      <w:r w:rsidRPr="00651F50">
        <w:rPr>
          <w:rFonts w:ascii="Times New Roman" w:eastAsia="Times New Roman" w:hAnsi="Times New Roman"/>
          <w:i/>
          <w:iCs/>
          <w:color w:val="000000"/>
          <w:sz w:val="18"/>
          <w:szCs w:val="18"/>
          <w:lang w:val="en-US" w:eastAsia="ru-RU"/>
        </w:rPr>
        <w:t>(specify the Sole Executive Body)</w:t>
      </w:r>
    </w:p>
    <w:p w:rsidR="003236D3" w:rsidRPr="00651F50" w:rsidRDefault="00BB702E" w:rsidP="00280C1B">
      <w:pPr>
        <w:spacing w:after="0"/>
        <w:ind w:left="4820"/>
        <w:jc w:val="both"/>
        <w:rPr>
          <w:rFonts w:ascii="Times New Roman" w:eastAsia="Times New Roman" w:hAnsi="Times New Roman"/>
          <w:i/>
          <w:iCs/>
          <w:color w:val="000000"/>
          <w:sz w:val="28"/>
          <w:szCs w:val="28"/>
          <w:lang w:val="en-US" w:eastAsia="ru-RU"/>
        </w:rPr>
      </w:pPr>
      <w:r w:rsidRPr="00651F50">
        <w:rPr>
          <w:rFonts w:ascii="Times New Roman" w:eastAsia="Times New Roman" w:hAnsi="Times New Roman"/>
          <w:i/>
          <w:iCs/>
          <w:color w:val="000000"/>
          <w:sz w:val="28"/>
          <w:szCs w:val="28"/>
          <w:lang w:val="en-US" w:eastAsia="ru-RU"/>
        </w:rPr>
        <w:t>PJSC “LENENERGO”</w:t>
      </w:r>
    </w:p>
    <w:p w:rsidR="003236D3" w:rsidRPr="00651F50" w:rsidRDefault="00BB702E" w:rsidP="00280C1B">
      <w:pPr>
        <w:spacing w:after="0"/>
        <w:ind w:left="4820"/>
        <w:jc w:val="both"/>
        <w:rPr>
          <w:rFonts w:ascii="Times New Roman" w:eastAsia="Times New Roman" w:hAnsi="Times New Roman"/>
          <w:i/>
          <w:iCs/>
          <w:color w:val="000000"/>
          <w:sz w:val="28"/>
          <w:szCs w:val="28"/>
          <w:lang w:val="en-US" w:eastAsia="ru-RU"/>
        </w:rPr>
      </w:pPr>
      <w:r w:rsidRPr="00651F50">
        <w:rPr>
          <w:rFonts w:ascii="Times New Roman" w:eastAsia="Times New Roman" w:hAnsi="Times New Roman"/>
          <w:i/>
          <w:iCs/>
          <w:color w:val="000000"/>
          <w:sz w:val="28"/>
          <w:szCs w:val="28"/>
          <w:lang w:val="en-US" w:eastAsia="ru-RU"/>
        </w:rPr>
        <w:t>_____________________________</w:t>
      </w:r>
    </w:p>
    <w:p w:rsidR="003236D3" w:rsidRPr="00651F50" w:rsidRDefault="00BB702E" w:rsidP="00280C1B">
      <w:pPr>
        <w:spacing w:after="0"/>
        <w:ind w:left="4820"/>
        <w:jc w:val="both"/>
        <w:rPr>
          <w:rFonts w:ascii="Times New Roman" w:eastAsia="Times New Roman" w:hAnsi="Times New Roman"/>
          <w:i/>
          <w:iCs/>
          <w:color w:val="000000"/>
          <w:sz w:val="18"/>
          <w:szCs w:val="18"/>
          <w:lang w:val="en-US" w:eastAsia="ru-RU"/>
        </w:rPr>
      </w:pPr>
      <w:r w:rsidRPr="00651F50">
        <w:rPr>
          <w:rFonts w:ascii="Times New Roman" w:eastAsia="Times New Roman" w:hAnsi="Times New Roman"/>
          <w:i/>
          <w:iCs/>
          <w:color w:val="000000"/>
          <w:sz w:val="18"/>
          <w:szCs w:val="18"/>
          <w:lang w:val="en-US" w:eastAsia="ru-RU"/>
        </w:rPr>
        <w:t xml:space="preserve">(full </w:t>
      </w:r>
      <w:r w:rsidR="00326D77" w:rsidRPr="00651F50">
        <w:rPr>
          <w:rFonts w:ascii="Times New Roman" w:eastAsia="Times New Roman" w:hAnsi="Times New Roman"/>
          <w:i/>
          <w:iCs/>
          <w:color w:val="000000"/>
          <w:sz w:val="18"/>
          <w:szCs w:val="18"/>
          <w:lang w:val="en-US" w:eastAsia="ru-RU"/>
        </w:rPr>
        <w:t>name)</w:t>
      </w:r>
    </w:p>
    <w:p w:rsidR="003236D3" w:rsidRPr="00651F50" w:rsidRDefault="00BB702E" w:rsidP="00280C1B">
      <w:pPr>
        <w:spacing w:after="0"/>
        <w:ind w:left="4820"/>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from a Member of the Internal Audit Board</w:t>
      </w:r>
    </w:p>
    <w:p w:rsidR="003236D3" w:rsidRPr="00651F50" w:rsidRDefault="00BB702E" w:rsidP="00280C1B">
      <w:pPr>
        <w:spacing w:after="0"/>
        <w:ind w:left="4820"/>
        <w:jc w:val="both"/>
        <w:rPr>
          <w:rFonts w:ascii="Times New Roman" w:eastAsia="Times New Roman" w:hAnsi="Times New Roman"/>
          <w:i/>
          <w:iCs/>
          <w:color w:val="000000"/>
          <w:sz w:val="28"/>
          <w:szCs w:val="28"/>
          <w:lang w:val="en-US" w:eastAsia="ru-RU"/>
        </w:rPr>
      </w:pPr>
      <w:r w:rsidRPr="00651F50">
        <w:rPr>
          <w:rFonts w:ascii="Times New Roman" w:eastAsia="Times New Roman" w:hAnsi="Times New Roman"/>
          <w:i/>
          <w:iCs/>
          <w:color w:val="000000"/>
          <w:sz w:val="28"/>
          <w:szCs w:val="28"/>
          <w:lang w:val="en-US" w:eastAsia="ru-RU"/>
        </w:rPr>
        <w:t>full name of a Member of the Internal Audit Board</w:t>
      </w:r>
    </w:p>
    <w:p w:rsidR="00280C1B" w:rsidRPr="00651F50" w:rsidRDefault="00651F50" w:rsidP="00280C1B">
      <w:pPr>
        <w:spacing w:after="0"/>
        <w:jc w:val="both"/>
        <w:rPr>
          <w:rFonts w:ascii="Times New Roman" w:eastAsia="Times New Roman" w:hAnsi="Times New Roman"/>
          <w:b/>
          <w:bCs/>
          <w:color w:val="000000"/>
          <w:sz w:val="28"/>
          <w:szCs w:val="28"/>
          <w:lang w:val="en-US" w:eastAsia="ru-RU"/>
        </w:rPr>
      </w:pPr>
    </w:p>
    <w:p w:rsidR="00280C1B" w:rsidRPr="00651F50" w:rsidRDefault="00651F50" w:rsidP="00280C1B">
      <w:pPr>
        <w:spacing w:after="0"/>
        <w:jc w:val="both"/>
        <w:rPr>
          <w:rFonts w:ascii="Times New Roman" w:eastAsia="Times New Roman" w:hAnsi="Times New Roman"/>
          <w:b/>
          <w:bCs/>
          <w:color w:val="000000"/>
          <w:sz w:val="28"/>
          <w:szCs w:val="28"/>
          <w:lang w:val="en-US" w:eastAsia="ru-RU"/>
        </w:rPr>
      </w:pPr>
    </w:p>
    <w:p w:rsidR="00280C1B" w:rsidRPr="00651F50" w:rsidRDefault="00651F50" w:rsidP="00280C1B">
      <w:pPr>
        <w:spacing w:after="0"/>
        <w:jc w:val="both"/>
        <w:rPr>
          <w:rFonts w:ascii="Times New Roman" w:eastAsia="Times New Roman" w:hAnsi="Times New Roman"/>
          <w:b/>
          <w:bCs/>
          <w:color w:val="000000"/>
          <w:sz w:val="28"/>
          <w:szCs w:val="28"/>
          <w:lang w:val="en-US" w:eastAsia="ru-RU"/>
        </w:rPr>
      </w:pPr>
    </w:p>
    <w:p w:rsidR="003236D3" w:rsidRPr="00651F50" w:rsidRDefault="00BB702E" w:rsidP="00280C1B">
      <w:pPr>
        <w:spacing w:after="0"/>
        <w:jc w:val="center"/>
        <w:rPr>
          <w:rFonts w:ascii="Times New Roman" w:eastAsia="Times New Roman" w:hAnsi="Times New Roman"/>
          <w:b/>
          <w:bCs/>
          <w:color w:val="000000"/>
          <w:sz w:val="28"/>
          <w:szCs w:val="28"/>
          <w:lang w:val="en-US" w:eastAsia="ru-RU"/>
        </w:rPr>
      </w:pPr>
      <w:r w:rsidRPr="00651F50">
        <w:rPr>
          <w:rFonts w:ascii="Times New Roman" w:eastAsia="Times New Roman" w:hAnsi="Times New Roman"/>
          <w:b/>
          <w:bCs/>
          <w:color w:val="000000"/>
          <w:sz w:val="28"/>
          <w:szCs w:val="28"/>
          <w:lang w:val="en-US" w:eastAsia="ru-RU"/>
        </w:rPr>
        <w:t xml:space="preserve">Application for Compensation Payment </w:t>
      </w:r>
    </w:p>
    <w:p w:rsidR="00280C1B" w:rsidRPr="00651F50" w:rsidRDefault="00651F50" w:rsidP="00280C1B">
      <w:pPr>
        <w:spacing w:after="0"/>
        <w:jc w:val="both"/>
        <w:rPr>
          <w:rFonts w:ascii="Times New Roman" w:eastAsia="Times New Roman" w:hAnsi="Times New Roman"/>
          <w:color w:val="000000"/>
          <w:sz w:val="28"/>
          <w:szCs w:val="28"/>
          <w:lang w:val="en-US" w:eastAsia="ru-RU"/>
        </w:rPr>
      </w:pPr>
    </w:p>
    <w:p w:rsidR="00280C1B" w:rsidRPr="00651F50" w:rsidRDefault="00BB702E" w:rsidP="00280C1B">
      <w:pPr>
        <w:spacing w:after="0"/>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I hereby request that you give an instruction to compensate me for my expenses in the amount of RUB _________ associated with travel and accommodation as part of (</w:t>
      </w:r>
      <w:r w:rsidRPr="00651F50">
        <w:rPr>
          <w:rFonts w:ascii="Times New Roman" w:eastAsia="Times New Roman" w:hAnsi="Times New Roman"/>
          <w:i/>
          <w:iCs/>
          <w:color w:val="000000"/>
          <w:sz w:val="28"/>
          <w:szCs w:val="28"/>
          <w:lang w:val="en-US" w:eastAsia="ru-RU"/>
        </w:rPr>
        <w:t>specify the Internal Audit Board activity</w:t>
      </w:r>
      <w:r w:rsidRPr="00651F50">
        <w:rPr>
          <w:rFonts w:ascii="Times New Roman" w:eastAsia="Times New Roman" w:hAnsi="Times New Roman"/>
          <w:color w:val="000000"/>
          <w:sz w:val="28"/>
          <w:szCs w:val="28"/>
          <w:lang w:val="en-US" w:eastAsia="ru-RU"/>
        </w:rPr>
        <w:t>):</w:t>
      </w:r>
    </w:p>
    <w:p w:rsidR="00280C1B" w:rsidRPr="00651F50" w:rsidRDefault="00BB702E" w:rsidP="00280C1B">
      <w:pPr>
        <w:spacing w:after="0"/>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 xml:space="preserve">- travel expenses – </w:t>
      </w:r>
      <w:r w:rsidRPr="00651F50">
        <w:rPr>
          <w:rFonts w:ascii="Times New Roman" w:eastAsia="Times New Roman" w:hAnsi="Times New Roman"/>
          <w:i/>
          <w:iCs/>
          <w:color w:val="000000"/>
          <w:sz w:val="28"/>
          <w:szCs w:val="28"/>
          <w:lang w:val="en-US" w:eastAsia="ru-RU"/>
        </w:rPr>
        <w:t>(specify the details, class and cost of tickets, amount of expenses);</w:t>
      </w:r>
    </w:p>
    <w:p w:rsidR="00280C1B" w:rsidRPr="00651F50" w:rsidRDefault="00BB702E" w:rsidP="00280C1B">
      <w:pPr>
        <w:spacing w:after="0"/>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 accommodation expenses - (</w:t>
      </w:r>
      <w:r w:rsidRPr="00651F50">
        <w:rPr>
          <w:rFonts w:ascii="Times New Roman" w:eastAsia="Times New Roman" w:hAnsi="Times New Roman"/>
          <w:i/>
          <w:iCs/>
          <w:color w:val="000000"/>
          <w:sz w:val="28"/>
          <w:szCs w:val="28"/>
          <w:u w:val="single"/>
          <w:lang w:val="en-US" w:eastAsia="ru-RU"/>
        </w:rPr>
        <w:t xml:space="preserve">staying at " </w:t>
      </w:r>
      <w:r w:rsidRPr="00651F50">
        <w:rPr>
          <w:rFonts w:ascii="Times New Roman" w:eastAsia="Times New Roman" w:hAnsi="Times New Roman"/>
          <w:i/>
          <w:iCs/>
          <w:color w:val="000000"/>
          <w:sz w:val="28"/>
          <w:szCs w:val="28"/>
          <w:u w:val="single"/>
          <w:lang w:val="en-US" w:eastAsia="ru-RU"/>
        </w:rPr>
        <w:tab/>
        <w:t xml:space="preserve">" hotel </w:t>
      </w:r>
      <w:r w:rsidR="00090001" w:rsidRPr="00651F50">
        <w:rPr>
          <w:rFonts w:ascii="Times New Roman" w:eastAsia="Times New Roman" w:hAnsi="Times New Roman"/>
          <w:i/>
          <w:iCs/>
          <w:color w:val="000000"/>
          <w:sz w:val="28"/>
          <w:szCs w:val="28"/>
          <w:u w:val="single"/>
          <w:lang w:val="en-US" w:eastAsia="ru-RU"/>
        </w:rPr>
        <w:t>during</w:t>
      </w:r>
      <w:r w:rsidRPr="00651F50">
        <w:rPr>
          <w:rFonts w:ascii="Times New Roman" w:eastAsia="Times New Roman" w:hAnsi="Times New Roman"/>
          <w:i/>
          <w:iCs/>
          <w:color w:val="000000"/>
          <w:sz w:val="28"/>
          <w:szCs w:val="28"/>
          <w:u w:val="single"/>
          <w:lang w:val="en-US" w:eastAsia="ru-RU"/>
        </w:rPr>
        <w:t xml:space="preserve"> the period from "  " to "   "</w:t>
      </w:r>
      <w:r w:rsidRPr="00651F50">
        <w:rPr>
          <w:rFonts w:ascii="Times New Roman" w:eastAsia="Times New Roman" w:hAnsi="Times New Roman"/>
          <w:color w:val="000000"/>
          <w:sz w:val="28"/>
          <w:szCs w:val="28"/>
          <w:u w:val="single"/>
          <w:lang w:val="en-US" w:eastAsia="ru-RU"/>
        </w:rPr>
        <w:t xml:space="preserve"> in the amount of   </w:t>
      </w:r>
      <w:r w:rsidRPr="00651F50">
        <w:rPr>
          <w:rFonts w:ascii="Times New Roman" w:eastAsia="Times New Roman" w:hAnsi="Times New Roman"/>
          <w:color w:val="000000"/>
          <w:sz w:val="28"/>
          <w:szCs w:val="28"/>
          <w:u w:val="single"/>
          <w:lang w:val="en-US" w:eastAsia="ru-RU"/>
        </w:rPr>
        <w:tab/>
      </w:r>
      <w:r w:rsidRPr="00651F50">
        <w:rPr>
          <w:rFonts w:ascii="Times New Roman" w:eastAsia="Times New Roman" w:hAnsi="Times New Roman"/>
          <w:color w:val="000000"/>
          <w:sz w:val="28"/>
          <w:szCs w:val="28"/>
          <w:lang w:val="en-US" w:eastAsia="ru-RU"/>
        </w:rPr>
        <w:t>).</w:t>
      </w:r>
    </w:p>
    <w:p w:rsidR="003236D3" w:rsidRPr="00651F50" w:rsidRDefault="00BB702E" w:rsidP="00280C1B">
      <w:pPr>
        <w:spacing w:after="0"/>
        <w:ind w:firstLine="708"/>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 xml:space="preserve">Please pay my compensation by transferring it to the following bank account (deposit): </w:t>
      </w:r>
      <w:r w:rsidRPr="00651F50">
        <w:rPr>
          <w:rFonts w:ascii="Times New Roman" w:eastAsia="Times New Roman" w:hAnsi="Times New Roman"/>
          <w:i/>
          <w:iCs/>
          <w:color w:val="000000"/>
          <w:sz w:val="28"/>
          <w:szCs w:val="28"/>
          <w:lang w:val="en-US" w:eastAsia="ru-RU"/>
        </w:rPr>
        <w:t>(specify the details of the bank account (deposit)).</w:t>
      </w:r>
    </w:p>
    <w:p w:rsidR="00280C1B" w:rsidRPr="00651F50" w:rsidRDefault="00651F50" w:rsidP="00280C1B">
      <w:pPr>
        <w:spacing w:after="0"/>
        <w:jc w:val="both"/>
        <w:rPr>
          <w:rFonts w:ascii="Times New Roman" w:eastAsia="Times New Roman" w:hAnsi="Times New Roman"/>
          <w:color w:val="000000"/>
          <w:sz w:val="28"/>
          <w:szCs w:val="28"/>
          <w:lang w:val="en-US" w:eastAsia="ru-RU"/>
        </w:rPr>
      </w:pPr>
    </w:p>
    <w:p w:rsidR="00280C1B" w:rsidRPr="00651F50" w:rsidRDefault="00651F50" w:rsidP="00280C1B">
      <w:pPr>
        <w:spacing w:after="0"/>
        <w:jc w:val="both"/>
        <w:rPr>
          <w:rFonts w:ascii="Times New Roman" w:eastAsia="Times New Roman" w:hAnsi="Times New Roman"/>
          <w:color w:val="000000"/>
          <w:sz w:val="28"/>
          <w:szCs w:val="28"/>
          <w:lang w:val="en-US" w:eastAsia="ru-RU"/>
        </w:rPr>
      </w:pPr>
    </w:p>
    <w:p w:rsidR="00280C1B" w:rsidRPr="00651F50" w:rsidRDefault="00BB702E" w:rsidP="00326D77">
      <w:pPr>
        <w:spacing w:after="0"/>
        <w:ind w:left="2127" w:hanging="2127"/>
        <w:jc w:val="both"/>
        <w:rPr>
          <w:rFonts w:ascii="Times New Roman" w:eastAsia="Times New Roman" w:hAnsi="Times New Roman"/>
          <w:color w:val="000000"/>
          <w:sz w:val="28"/>
          <w:szCs w:val="28"/>
          <w:lang w:val="en-US" w:eastAsia="ru-RU"/>
        </w:rPr>
      </w:pPr>
      <w:r w:rsidRPr="00651F50">
        <w:rPr>
          <w:rFonts w:ascii="Times New Roman" w:eastAsia="Times New Roman" w:hAnsi="Times New Roman"/>
          <w:color w:val="000000"/>
          <w:sz w:val="28"/>
          <w:szCs w:val="28"/>
          <w:lang w:val="en-US" w:eastAsia="ru-RU"/>
        </w:rPr>
        <w:t xml:space="preserve">Enclosed: </w:t>
      </w:r>
      <w:r w:rsidRPr="00651F50">
        <w:rPr>
          <w:rFonts w:ascii="Times New Roman" w:eastAsia="Times New Roman" w:hAnsi="Times New Roman"/>
          <w:color w:val="000000"/>
          <w:sz w:val="28"/>
          <w:szCs w:val="28"/>
          <w:lang w:val="en-US" w:eastAsia="ru-RU"/>
        </w:rPr>
        <w:tab/>
      </w:r>
      <w:r w:rsidR="00326D77" w:rsidRPr="00651F50">
        <w:rPr>
          <w:rFonts w:ascii="Times New Roman" w:eastAsia="Times New Roman" w:hAnsi="Times New Roman"/>
          <w:color w:val="000000"/>
          <w:sz w:val="28"/>
          <w:szCs w:val="28"/>
          <w:lang w:val="en-US" w:eastAsia="ru-RU"/>
        </w:rPr>
        <w:t>Proof of compensable expenses</w:t>
      </w:r>
    </w:p>
    <w:p w:rsidR="00280C1B" w:rsidRPr="00651F50" w:rsidRDefault="00651F50" w:rsidP="00280C1B">
      <w:pPr>
        <w:spacing w:after="0"/>
        <w:jc w:val="both"/>
        <w:rPr>
          <w:rFonts w:ascii="Times New Roman" w:eastAsia="Times New Roman" w:hAnsi="Times New Roman"/>
          <w:color w:val="000000"/>
          <w:sz w:val="28"/>
          <w:szCs w:val="28"/>
          <w:lang w:val="en-US" w:eastAsia="ru-RU"/>
        </w:rPr>
      </w:pPr>
    </w:p>
    <w:p w:rsidR="00280C1B" w:rsidRPr="00651F50" w:rsidRDefault="00651F50" w:rsidP="00280C1B">
      <w:pPr>
        <w:spacing w:after="0"/>
        <w:jc w:val="both"/>
        <w:rPr>
          <w:rFonts w:ascii="Times New Roman" w:eastAsia="Times New Roman" w:hAnsi="Times New Roman"/>
          <w:color w:val="000000"/>
          <w:sz w:val="28"/>
          <w:szCs w:val="28"/>
          <w:lang w:val="en-US" w:eastAsia="ru-RU"/>
        </w:rPr>
      </w:pPr>
    </w:p>
    <w:p w:rsidR="00340ABA" w:rsidRPr="003236D3" w:rsidRDefault="00BB702E" w:rsidP="00280C1B">
      <w:pPr>
        <w:spacing w:after="0"/>
        <w:jc w:val="both"/>
        <w:rPr>
          <w:rFonts w:ascii="Times New Roman" w:hAnsi="Times New Roman"/>
        </w:rPr>
      </w:pPr>
      <w:r w:rsidRPr="00651F50">
        <w:rPr>
          <w:rFonts w:ascii="Times New Roman" w:eastAsia="Times New Roman" w:hAnsi="Times New Roman"/>
          <w:color w:val="000000"/>
          <w:sz w:val="28"/>
          <w:szCs w:val="28"/>
          <w:lang w:val="en-US" w:eastAsia="ru-RU"/>
        </w:rPr>
        <w:t xml:space="preserve">Date _______ </w:t>
      </w:r>
      <w:r w:rsidRPr="00651F50">
        <w:rPr>
          <w:rFonts w:ascii="Times New Roman" w:eastAsia="Times New Roman" w:hAnsi="Times New Roman"/>
          <w:color w:val="000000"/>
          <w:sz w:val="28"/>
          <w:szCs w:val="28"/>
          <w:lang w:val="en-US" w:eastAsia="ru-RU"/>
        </w:rPr>
        <w:tab/>
      </w:r>
      <w:r w:rsidRPr="00651F50">
        <w:rPr>
          <w:rFonts w:ascii="Times New Roman" w:eastAsia="Times New Roman" w:hAnsi="Times New Roman"/>
          <w:color w:val="000000"/>
          <w:sz w:val="28"/>
          <w:szCs w:val="28"/>
          <w:lang w:val="en-US" w:eastAsia="ru-RU"/>
        </w:rPr>
        <w:tab/>
      </w:r>
      <w:r w:rsidRPr="00651F50">
        <w:rPr>
          <w:rFonts w:ascii="Times New Roman" w:eastAsia="Times New Roman" w:hAnsi="Times New Roman"/>
          <w:color w:val="000000"/>
          <w:sz w:val="28"/>
          <w:szCs w:val="28"/>
          <w:lang w:val="en-US" w:eastAsia="ru-RU"/>
        </w:rPr>
        <w:tab/>
      </w:r>
      <w:r w:rsidRPr="00651F50">
        <w:rPr>
          <w:rFonts w:ascii="Times New Roman" w:eastAsia="Times New Roman" w:hAnsi="Times New Roman"/>
          <w:color w:val="000000"/>
          <w:sz w:val="28"/>
          <w:szCs w:val="28"/>
          <w:lang w:val="en-US" w:eastAsia="ru-RU"/>
        </w:rPr>
        <w:tab/>
      </w:r>
      <w:r w:rsidRPr="00651F50">
        <w:rPr>
          <w:rFonts w:ascii="Times New Roman" w:eastAsia="Times New Roman" w:hAnsi="Times New Roman"/>
          <w:color w:val="000000"/>
          <w:sz w:val="28"/>
          <w:szCs w:val="28"/>
          <w:lang w:val="en-US" w:eastAsia="ru-RU"/>
        </w:rPr>
        <w:tab/>
      </w:r>
      <w:r w:rsidRPr="00651F50">
        <w:rPr>
          <w:rFonts w:ascii="Times New Roman" w:eastAsia="Times New Roman" w:hAnsi="Times New Roman"/>
          <w:color w:val="000000"/>
          <w:sz w:val="28"/>
          <w:szCs w:val="28"/>
          <w:lang w:val="en-US" w:eastAsia="ru-RU"/>
        </w:rPr>
        <w:tab/>
        <w:t xml:space="preserve">______________/ full name </w:t>
      </w:r>
      <w:r w:rsidRPr="00651F50">
        <w:rPr>
          <w:rFonts w:ascii="Times New Roman" w:eastAsia="Times New Roman" w:hAnsi="Times New Roman"/>
          <w:i/>
          <w:iCs/>
          <w:color w:val="000000"/>
          <w:sz w:val="28"/>
          <w:szCs w:val="28"/>
          <w:lang w:val="en-US" w:eastAsia="ru-RU"/>
        </w:rPr>
        <w:t>/</w:t>
      </w:r>
    </w:p>
    <w:sectPr w:rsidR="00340ABA" w:rsidRPr="003236D3" w:rsidSect="00636A03">
      <w:head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2E" w:rsidRDefault="00BB702E" w:rsidP="00636A03">
      <w:pPr>
        <w:spacing w:after="0" w:line="240" w:lineRule="auto"/>
      </w:pPr>
      <w:r>
        <w:separator/>
      </w:r>
    </w:p>
  </w:endnote>
  <w:endnote w:type="continuationSeparator" w:id="0">
    <w:p w:rsidR="00BB702E" w:rsidRDefault="00BB702E" w:rsidP="0063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2E" w:rsidRDefault="00BB702E" w:rsidP="00636A03">
      <w:pPr>
        <w:spacing w:after="0" w:line="240" w:lineRule="auto"/>
      </w:pPr>
      <w:r>
        <w:separator/>
      </w:r>
    </w:p>
  </w:footnote>
  <w:footnote w:type="continuationSeparator" w:id="0">
    <w:p w:rsidR="00BB702E" w:rsidRDefault="00BB702E" w:rsidP="00636A03">
      <w:pPr>
        <w:spacing w:after="0" w:line="240" w:lineRule="auto"/>
      </w:pPr>
      <w:r>
        <w:continuationSeparator/>
      </w:r>
    </w:p>
  </w:footnote>
  <w:footnote w:id="1">
    <w:p w:rsidR="00A1363A" w:rsidRPr="00D6797A" w:rsidRDefault="00BB702E">
      <w:pPr>
        <w:pStyle w:val="a8"/>
        <w:rPr>
          <w:lang w:val="en-US"/>
        </w:rPr>
      </w:pPr>
      <w:r>
        <w:rPr>
          <w:rStyle w:val="aa"/>
        </w:rPr>
        <w:footnoteRef/>
      </w:r>
      <w:r>
        <w:rPr>
          <w:lang w:val="en-US"/>
        </w:rPr>
        <w:t xml:space="preserve"> </w:t>
      </w:r>
      <w:r w:rsidRPr="003236D3">
        <w:rPr>
          <w:rFonts w:ascii="Times New Roman" w:eastAsia="Times New Roman" w:hAnsi="Times New Roman"/>
          <w:color w:val="000000"/>
          <w:lang w:val="en-US" w:eastAsia="ru-RU"/>
        </w:rPr>
        <w:t>To be completed by the Chairperson of the Internal Audit Board in respect of each member of the Internal Audit Board, including the Chairperson of the Internal Audit Board.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03" w:rsidRDefault="00BB702E" w:rsidP="00636A03">
    <w:pPr>
      <w:pStyle w:val="a4"/>
      <w:jc w:val="center"/>
    </w:pPr>
    <w:r>
      <w:fldChar w:fldCharType="begin"/>
    </w:r>
    <w:r>
      <w:instrText>PAGE   \* MERGEFORMAT</w:instrText>
    </w:r>
    <w:r>
      <w:fldChar w:fldCharType="separate"/>
    </w:r>
    <w:r w:rsidR="00651F50">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6A03"/>
    <w:rsid w:val="00090001"/>
    <w:rsid w:val="0023342E"/>
    <w:rsid w:val="002F0335"/>
    <w:rsid w:val="00326D77"/>
    <w:rsid w:val="005E71B6"/>
    <w:rsid w:val="00636A03"/>
    <w:rsid w:val="00651F50"/>
    <w:rsid w:val="00873BC4"/>
    <w:rsid w:val="00AC3EEE"/>
    <w:rsid w:val="00BB702E"/>
    <w:rsid w:val="00D6797A"/>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2326F4-3E6F-433C-B3F6-8A9FC972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636A03"/>
    <w:rPr>
      <w:rFonts w:ascii="TimesNewRomanPSMT" w:hAnsi="TimesNewRomanPSMT" w:hint="default"/>
      <w:b w:val="0"/>
      <w:bCs w:val="0"/>
      <w:i w:val="0"/>
      <w:iCs w:val="0"/>
      <w:color w:val="000000"/>
      <w:sz w:val="24"/>
      <w:szCs w:val="24"/>
    </w:rPr>
  </w:style>
  <w:style w:type="character" w:customStyle="1" w:styleId="fontstyle21">
    <w:name w:val="fontstyle21"/>
    <w:rsid w:val="00636A03"/>
    <w:rPr>
      <w:rFonts w:ascii="TimesNewRomanPS-BoldMT" w:hAnsi="TimesNewRomanPS-BoldMT" w:hint="default"/>
      <w:b/>
      <w:bCs/>
      <w:i w:val="0"/>
      <w:iCs w:val="0"/>
      <w:color w:val="000000"/>
      <w:sz w:val="36"/>
      <w:szCs w:val="36"/>
    </w:rPr>
  </w:style>
  <w:style w:type="character" w:customStyle="1" w:styleId="fontstyle31">
    <w:name w:val="fontstyle31"/>
    <w:rsid w:val="00636A03"/>
    <w:rPr>
      <w:rFonts w:ascii="Calibri" w:hAnsi="Calibri" w:hint="default"/>
      <w:b w:val="0"/>
      <w:bCs w:val="0"/>
      <w:i w:val="0"/>
      <w:iCs w:val="0"/>
      <w:color w:val="000000"/>
      <w:sz w:val="22"/>
      <w:szCs w:val="22"/>
    </w:rPr>
  </w:style>
  <w:style w:type="character" w:customStyle="1" w:styleId="fontstyle41">
    <w:name w:val="fontstyle41"/>
    <w:rsid w:val="00636A03"/>
    <w:rPr>
      <w:rFonts w:ascii="TimesNewRomanPS-ItalicMT" w:hAnsi="TimesNewRomanPS-ItalicMT" w:hint="default"/>
      <w:b w:val="0"/>
      <w:bCs w:val="0"/>
      <w:i/>
      <w:iCs/>
      <w:color w:val="000000"/>
      <w:sz w:val="18"/>
      <w:szCs w:val="18"/>
    </w:rPr>
  </w:style>
  <w:style w:type="paragraph" w:styleId="a3">
    <w:name w:val="List Paragraph"/>
    <w:basedOn w:val="a"/>
    <w:uiPriority w:val="34"/>
    <w:qFormat/>
    <w:rsid w:val="00636A03"/>
    <w:pPr>
      <w:ind w:left="720"/>
      <w:contextualSpacing/>
    </w:pPr>
  </w:style>
  <w:style w:type="paragraph" w:styleId="a4">
    <w:name w:val="header"/>
    <w:basedOn w:val="a"/>
    <w:link w:val="a5"/>
    <w:uiPriority w:val="99"/>
    <w:unhideWhenUsed/>
    <w:rsid w:val="00636A03"/>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636A03"/>
  </w:style>
  <w:style w:type="paragraph" w:styleId="a6">
    <w:name w:val="footer"/>
    <w:basedOn w:val="a"/>
    <w:link w:val="a7"/>
    <w:uiPriority w:val="99"/>
    <w:unhideWhenUsed/>
    <w:rsid w:val="00636A03"/>
    <w:pPr>
      <w:tabs>
        <w:tab w:val="center" w:pos="4513"/>
        <w:tab w:val="right" w:pos="9026"/>
      </w:tabs>
      <w:spacing w:after="0" w:line="240" w:lineRule="auto"/>
    </w:pPr>
  </w:style>
  <w:style w:type="character" w:customStyle="1" w:styleId="a7">
    <w:name w:val="Нижний колонтитул Знак"/>
    <w:basedOn w:val="a0"/>
    <w:link w:val="a6"/>
    <w:uiPriority w:val="99"/>
    <w:rsid w:val="00636A03"/>
  </w:style>
  <w:style w:type="paragraph" w:styleId="a8">
    <w:name w:val="footnote text"/>
    <w:basedOn w:val="a"/>
    <w:link w:val="a9"/>
    <w:uiPriority w:val="99"/>
    <w:semiHidden/>
    <w:unhideWhenUsed/>
    <w:rsid w:val="00A1363A"/>
    <w:pPr>
      <w:spacing w:after="0" w:line="240" w:lineRule="auto"/>
    </w:pPr>
    <w:rPr>
      <w:sz w:val="20"/>
      <w:szCs w:val="20"/>
    </w:rPr>
  </w:style>
  <w:style w:type="character" w:customStyle="1" w:styleId="a9">
    <w:name w:val="Текст сноски Знак"/>
    <w:link w:val="a8"/>
    <w:uiPriority w:val="99"/>
    <w:semiHidden/>
    <w:rsid w:val="00A1363A"/>
    <w:rPr>
      <w:sz w:val="20"/>
      <w:szCs w:val="20"/>
    </w:rPr>
  </w:style>
  <w:style w:type="character" w:styleId="aa">
    <w:name w:val="footnote reference"/>
    <w:uiPriority w:val="99"/>
    <w:semiHidden/>
    <w:unhideWhenUsed/>
    <w:rsid w:val="00A136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925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1F90-9161-4BC3-A289-CBC81A7E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2788</Words>
  <Characters>15895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obazhenova</cp:lastModifiedBy>
  <cp:revision>7</cp:revision>
  <cp:lastPrinted>1899-12-31T21:00:00Z</cp:lastPrinted>
  <dcterms:created xsi:type="dcterms:W3CDTF">2022-02-21T12:10:00Z</dcterms:created>
  <dcterms:modified xsi:type="dcterms:W3CDTF">2022-02-25T14:31:00Z</dcterms:modified>
</cp:coreProperties>
</file>